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3475" w:rsidRDefault="00513475" w:rsidP="00C35435">
      <w:pPr>
        <w:jc w:val="center"/>
      </w:pPr>
      <w:r>
        <w:rPr>
          <w:noProof/>
          <w:lang w:eastAsia="en-AU"/>
        </w:rPr>
        <w:drawing>
          <wp:anchor distT="0" distB="0" distL="114300" distR="114300" simplePos="0" relativeHeight="251657215" behindDoc="1" locked="0" layoutInCell="1" allowOverlap="1" wp14:anchorId="7F462337" wp14:editId="40C1DE54">
            <wp:simplePos x="0" y="0"/>
            <wp:positionH relativeFrom="column">
              <wp:posOffset>-469900</wp:posOffset>
            </wp:positionH>
            <wp:positionV relativeFrom="paragraph">
              <wp:posOffset>-485775</wp:posOffset>
            </wp:positionV>
            <wp:extent cx="10840720" cy="7610475"/>
            <wp:effectExtent l="0" t="0" r="0" b="9525"/>
            <wp:wrapNone/>
            <wp:docPr id="4" name="Picture 4" descr="C:\Users\Gene\Pictures\wilderne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ne\Pictures\wilderness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10840720" cy="7610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8240" behindDoc="1" locked="0" layoutInCell="1" allowOverlap="1" wp14:anchorId="2FE44C51" wp14:editId="64507FDD">
            <wp:simplePos x="0" y="0"/>
            <wp:positionH relativeFrom="column">
              <wp:posOffset>-668655</wp:posOffset>
            </wp:positionH>
            <wp:positionV relativeFrom="paragraph">
              <wp:posOffset>428625</wp:posOffset>
            </wp:positionV>
            <wp:extent cx="5715000" cy="6938645"/>
            <wp:effectExtent l="0" t="0" r="0" b="0"/>
            <wp:wrapNone/>
            <wp:docPr id="6" name="Picture 6" descr="C:\Users\Gene\Pictures\wildernes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ne\Pictures\wilderness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6938645"/>
                    </a:xfrm>
                    <a:prstGeom prst="rect">
                      <a:avLst/>
                    </a:prstGeom>
                    <a:noFill/>
                    <a:ln>
                      <a:noFill/>
                    </a:ln>
                  </pic:spPr>
                </pic:pic>
              </a:graphicData>
            </a:graphic>
            <wp14:sizeRelH relativeFrom="page">
              <wp14:pctWidth>0</wp14:pctWidth>
            </wp14:sizeRelH>
            <wp14:sizeRelV relativeFrom="page">
              <wp14:pctHeight>0</wp14:pctHeight>
            </wp14:sizeRelV>
          </wp:anchor>
        </w:drawing>
      </w:r>
      <w:r w:rsidR="00D87C4C">
        <w:br/>
      </w:r>
      <w:r w:rsidR="00D87C4C">
        <w:br/>
      </w:r>
      <w:r w:rsidR="00D87C4C">
        <w:br/>
      </w:r>
      <w:r w:rsidR="00D87C4C">
        <w:br/>
      </w:r>
      <w:r w:rsidR="00D87C4C">
        <w:br/>
      </w:r>
      <w:r w:rsidR="00D87C4C">
        <w:br/>
      </w:r>
      <w:r w:rsidR="00D87C4C">
        <w:br/>
      </w:r>
      <w:r w:rsidR="00D87C4C">
        <w:br/>
      </w:r>
      <w:r w:rsidR="00D87C4C">
        <w:br/>
      </w:r>
      <w:r w:rsidR="00D87C4C">
        <w:br/>
      </w:r>
      <w:r w:rsidR="00D87C4C">
        <w:br/>
      </w:r>
      <w:r w:rsidR="00D87C4C">
        <w:br/>
      </w:r>
      <w:r w:rsidR="00D87C4C">
        <w:br/>
      </w:r>
      <w:r w:rsidR="00D87C4C">
        <w:br/>
      </w:r>
      <w:r w:rsidR="00D87C4C">
        <w:br/>
      </w:r>
      <w:r w:rsidR="00D87C4C">
        <w:br/>
      </w:r>
      <w:r w:rsidR="00D87C4C">
        <w:br/>
      </w:r>
    </w:p>
    <w:p w:rsidR="00513475" w:rsidRDefault="00513475" w:rsidP="00C35435">
      <w:pPr>
        <w:jc w:val="center"/>
      </w:pPr>
    </w:p>
    <w:p w:rsidR="00513475" w:rsidRDefault="00513475" w:rsidP="00C35435">
      <w:pPr>
        <w:jc w:val="center"/>
      </w:pPr>
    </w:p>
    <w:p w:rsidR="00D87C4C" w:rsidRDefault="00513475" w:rsidP="00C35435">
      <w:pPr>
        <w:jc w:val="center"/>
      </w:pPr>
      <w:r>
        <w:rPr>
          <w:noProof/>
          <w:lang w:eastAsia="en-AU"/>
        </w:rPr>
        <mc:AlternateContent>
          <mc:Choice Requires="wps">
            <w:drawing>
              <wp:anchor distT="0" distB="0" distL="114300" distR="114300" simplePos="0" relativeHeight="251660288" behindDoc="0" locked="0" layoutInCell="1" allowOverlap="1" wp14:anchorId="0817169B" wp14:editId="78CAFBBE">
                <wp:simplePos x="0" y="0"/>
                <wp:positionH relativeFrom="column">
                  <wp:posOffset>3468370</wp:posOffset>
                </wp:positionH>
                <wp:positionV relativeFrom="paragraph">
                  <wp:posOffset>266065</wp:posOffset>
                </wp:positionV>
                <wp:extent cx="304101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015" cy="1403985"/>
                        </a:xfrm>
                        <a:prstGeom prst="rect">
                          <a:avLst/>
                        </a:prstGeom>
                        <a:noFill/>
                        <a:ln w="9525">
                          <a:noFill/>
                          <a:miter lim="800000"/>
                          <a:headEnd/>
                          <a:tailEnd/>
                        </a:ln>
                      </wps:spPr>
                      <wps:txbx>
                        <w:txbxContent>
                          <w:p w:rsidR="00E64248" w:rsidRPr="00C31B2F" w:rsidRDefault="00E64248">
                            <w:pPr>
                              <w:rPr>
                                <w:rFonts w:ascii="Book Antiqua" w:hAnsi="Book Antiqua"/>
                                <w:b/>
                                <w:color w:val="262626" w:themeColor="text1" w:themeTint="D9"/>
                                <w:sz w:val="32"/>
                                <w:szCs w:val="32"/>
                              </w:rPr>
                            </w:pPr>
                            <w:r w:rsidRPr="00C31B2F">
                              <w:rPr>
                                <w:rFonts w:ascii="Book Antiqua" w:hAnsi="Book Antiqua"/>
                                <w:b/>
                                <w:color w:val="262626" w:themeColor="text1" w:themeTint="D9"/>
                                <w:sz w:val="32"/>
                                <w:szCs w:val="32"/>
                              </w:rPr>
                              <w:t>…an unauthorised biography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3.1pt;margin-top:20.95pt;width:239.4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" filled="f" stroked="f">
                <v:textbox style="mso-fit-shape-to-text:t">
                  <w:txbxContent>
                    <w:p w:rsidR="00E64248" w:rsidRPr="00C31B2F" w:rsidRDefault="00E64248">
                      <w:pPr>
                        <w:rPr>
                          <w:rFonts w:ascii="Book Antiqua" w:hAnsi="Book Antiqua"/>
                          <w:b/>
                          <w:color w:val="262626" w:themeColor="text1" w:themeTint="D9"/>
                          <w:sz w:val="32"/>
                          <w:szCs w:val="32"/>
                        </w:rPr>
                      </w:pPr>
                      <w:r w:rsidRPr="00C31B2F">
                        <w:rPr>
                          <w:rFonts w:ascii="Book Antiqua" w:hAnsi="Book Antiqua"/>
                          <w:b/>
                          <w:color w:val="262626" w:themeColor="text1" w:themeTint="D9"/>
                          <w:sz w:val="32"/>
                          <w:szCs w:val="32"/>
                        </w:rPr>
                        <w:t>…an unauthorised biography</w:t>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14:anchorId="4CAE307E" wp14:editId="51872338">
                <wp:simplePos x="0" y="0"/>
                <wp:positionH relativeFrom="column">
                  <wp:posOffset>7697470</wp:posOffset>
                </wp:positionH>
                <wp:positionV relativeFrom="paragraph">
                  <wp:posOffset>1772920</wp:posOffset>
                </wp:positionV>
                <wp:extent cx="1933575" cy="4953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495300"/>
                        </a:xfrm>
                        <a:prstGeom prst="rect">
                          <a:avLst/>
                        </a:prstGeom>
                        <a:noFill/>
                        <a:ln w="9525">
                          <a:noFill/>
                          <a:miter lim="800000"/>
                          <a:headEnd/>
                          <a:tailEnd/>
                        </a:ln>
                      </wps:spPr>
                      <wps:txbx>
                        <w:txbxContent>
                          <w:p w:rsidR="00E64248" w:rsidRPr="00C31B2F" w:rsidRDefault="00E64248">
                            <w:pPr>
                              <w:rPr>
                                <w:rFonts w:ascii="Stencil" w:hAnsi="Stencil"/>
                                <w:color w:val="820000"/>
                                <w:sz w:val="56"/>
                                <w:szCs w:val="56"/>
                              </w:rPr>
                            </w:pPr>
                            <w:r w:rsidRPr="00C31B2F">
                              <w:rPr>
                                <w:rFonts w:ascii="Stencil" w:hAnsi="Stencil"/>
                                <w:color w:val="820000"/>
                                <w:sz w:val="56"/>
                                <w:szCs w:val="56"/>
                              </w:rPr>
                              <w:t>APPENDIX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06.1pt;margin-top:139.6pt;width:152.25pt;height: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" filled="f" stroked="f">
                <v:textbox>
                  <w:txbxContent>
                    <w:p w:rsidR="00E64248" w:rsidRPr="00C31B2F" w:rsidRDefault="00E64248">
                      <w:pPr>
                        <w:rPr>
                          <w:rFonts w:ascii="Stencil" w:hAnsi="Stencil"/>
                          <w:color w:val="820000"/>
                          <w:sz w:val="56"/>
                          <w:szCs w:val="56"/>
                        </w:rPr>
                      </w:pPr>
                      <w:r w:rsidRPr="00C31B2F">
                        <w:rPr>
                          <w:rFonts w:ascii="Stencil" w:hAnsi="Stencil"/>
                          <w:color w:val="820000"/>
                          <w:sz w:val="56"/>
                          <w:szCs w:val="56"/>
                        </w:rPr>
                        <w:t>APPENDIX</w:t>
                      </w:r>
                    </w:p>
                  </w:txbxContent>
                </v:textbox>
              </v:shape>
            </w:pict>
          </mc:Fallback>
        </mc:AlternateContent>
      </w:r>
      <w:r w:rsidR="00D87C4C">
        <w:br/>
      </w:r>
      <w:r w:rsidR="00D87C4C">
        <w:br/>
      </w:r>
      <w:r w:rsidR="00D87C4C">
        <w:br/>
      </w:r>
      <w:r w:rsidR="00D87C4C">
        <w:br/>
      </w:r>
      <w:r w:rsidR="00D87C4C">
        <w:br/>
      </w:r>
      <w:r w:rsidR="00D87C4C">
        <w:br/>
      </w:r>
      <w:r w:rsidR="00D87C4C">
        <w:br/>
      </w:r>
      <w:r w:rsidR="00D87C4C">
        <w:br/>
      </w:r>
      <w:r w:rsidR="00D87C4C">
        <w:br/>
      </w:r>
      <w:r w:rsidR="00D87C4C">
        <w:br/>
      </w:r>
      <w:r w:rsidR="00D87C4C">
        <w:br/>
      </w:r>
    </w:p>
    <w:p w:rsidR="00D87C4C" w:rsidRDefault="00D87C4C" w:rsidP="00D87C4C">
      <w:pPr>
        <w:sectPr w:rsidR="00D87C4C" w:rsidSect="006D53E6">
          <w:headerReference w:type="default" r:id="rId11"/>
          <w:pgSz w:w="16838" w:h="11906" w:orient="landscape"/>
          <w:pgMar w:top="720" w:right="720" w:bottom="720" w:left="720" w:header="283" w:footer="0" w:gutter="0"/>
          <w:cols w:space="708"/>
          <w:titlePg/>
          <w:docGrid w:linePitch="360"/>
        </w:sectPr>
      </w:pPr>
    </w:p>
    <w:p w:rsidR="00513475" w:rsidRDefault="00513475" w:rsidP="00D87C4C">
      <w:pPr>
        <w:rPr>
          <w:rFonts w:ascii="Book Antiqua" w:hAnsi="Book Antiqua"/>
        </w:rPr>
      </w:pPr>
    </w:p>
    <w:p w:rsidR="005B2787" w:rsidRDefault="005B2787" w:rsidP="00D87C4C"/>
    <w:p w:rsidR="00D87C4C" w:rsidRDefault="00D87C4C" w:rsidP="00D87C4C"/>
    <w:p w:rsidR="00D87C4C" w:rsidRDefault="00D87C4C" w:rsidP="00D87C4C"/>
    <w:p w:rsidR="00D87C4C" w:rsidRDefault="00D87C4C" w:rsidP="00D87C4C"/>
    <w:p w:rsidR="00D87C4C" w:rsidRDefault="00D87C4C" w:rsidP="00D87C4C"/>
    <w:p w:rsidR="00D87C4C" w:rsidRDefault="00D87C4C" w:rsidP="00D87C4C"/>
    <w:p w:rsidR="00D87C4C" w:rsidRDefault="00D87C4C" w:rsidP="00D87C4C"/>
    <w:p w:rsidR="00D87C4C" w:rsidRDefault="00D87C4C" w:rsidP="00D87C4C"/>
    <w:p w:rsidR="00D87C4C" w:rsidRDefault="00D87C4C" w:rsidP="00D87C4C"/>
    <w:p w:rsidR="00D87C4C" w:rsidRDefault="00D87C4C" w:rsidP="00D87C4C"/>
    <w:p w:rsidR="00D87C4C" w:rsidRDefault="00513475" w:rsidP="00D87C4C">
      <w:r>
        <w:rPr>
          <w:noProof/>
          <w:lang w:eastAsia="en-AU"/>
        </w:rPr>
        <w:drawing>
          <wp:anchor distT="0" distB="0" distL="114300" distR="114300" simplePos="0" relativeHeight="251656190" behindDoc="1" locked="0" layoutInCell="1" allowOverlap="1" wp14:anchorId="2D392431" wp14:editId="042E49C4">
            <wp:simplePos x="0" y="0"/>
            <wp:positionH relativeFrom="column">
              <wp:posOffset>-457200</wp:posOffset>
            </wp:positionH>
            <wp:positionV relativeFrom="paragraph">
              <wp:posOffset>10795</wp:posOffset>
            </wp:positionV>
            <wp:extent cx="10713085" cy="5139690"/>
            <wp:effectExtent l="0" t="0" r="0" b="3810"/>
            <wp:wrapNone/>
            <wp:docPr id="9" name="Picture 9" descr="C:\Users\Gene\Pictures\wildernes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ne\Pictures\wilderness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13085" cy="5139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C4C" w:rsidRDefault="00D87C4C" w:rsidP="00D87C4C"/>
    <w:p w:rsidR="00D87C4C" w:rsidRDefault="00D87C4C" w:rsidP="00D87C4C"/>
    <w:p w:rsidR="00D87C4C" w:rsidRDefault="00D87C4C" w:rsidP="00D87C4C"/>
    <w:p w:rsidR="00D87C4C" w:rsidRDefault="00D87C4C" w:rsidP="00D87C4C"/>
    <w:p w:rsidR="00D87C4C" w:rsidRDefault="00D87C4C" w:rsidP="00D87C4C"/>
    <w:p w:rsidR="00D87C4C" w:rsidRDefault="00D87C4C" w:rsidP="00D87C4C"/>
    <w:p w:rsidR="00D87C4C" w:rsidRDefault="00D87C4C" w:rsidP="00D87C4C"/>
    <w:p w:rsidR="00D87C4C" w:rsidRDefault="00D87C4C" w:rsidP="00D87C4C"/>
    <w:p w:rsidR="00D87C4C" w:rsidRDefault="00D87C4C" w:rsidP="00513475"/>
    <w:p w:rsidR="00513475" w:rsidRPr="005B2787" w:rsidRDefault="005B2787" w:rsidP="005B2787">
      <w:pPr>
        <w:jc w:val="right"/>
        <w:rPr>
          <w:rFonts w:ascii="Book Antiqua" w:hAnsi="Book Antiqua"/>
          <w:sz w:val="32"/>
          <w:szCs w:val="32"/>
        </w:rPr>
      </w:pPr>
      <w:r w:rsidRPr="005B2787">
        <w:rPr>
          <w:rFonts w:ascii="Book Antiqua" w:hAnsi="Book Antiqua"/>
          <w:sz w:val="32"/>
          <w:szCs w:val="32"/>
        </w:rPr>
        <w:t>CONTENTS</w:t>
      </w:r>
    </w:p>
    <w:p w:rsidR="004C47D6" w:rsidRPr="000768B0" w:rsidRDefault="005B2787" w:rsidP="000768B0">
      <w:pPr>
        <w:pStyle w:val="ListParagraph"/>
        <w:numPr>
          <w:ilvl w:val="0"/>
          <w:numId w:val="1"/>
        </w:numPr>
        <w:spacing w:line="360" w:lineRule="auto"/>
        <w:ind w:left="714" w:hanging="357"/>
        <w:rPr>
          <w:rFonts w:ascii="Book Antiqua" w:hAnsi="Book Antiqua"/>
          <w:color w:val="808080" w:themeColor="background1" w:themeShade="80"/>
        </w:rPr>
      </w:pPr>
      <w:r>
        <w:rPr>
          <w:rFonts w:ascii="Book Antiqua" w:hAnsi="Book Antiqua"/>
        </w:rPr>
        <w:t>Introduction</w:t>
      </w:r>
      <w:r w:rsidR="000768B0">
        <w:rPr>
          <w:rFonts w:ascii="Book Antiqua" w:hAnsi="Book Antiqua"/>
        </w:rPr>
        <w:t>: Runescape’s Greatest Threat</w:t>
      </w:r>
      <w:r w:rsidR="004C47D6">
        <w:rPr>
          <w:rFonts w:ascii="Book Antiqua" w:hAnsi="Book Antiqua"/>
        </w:rPr>
        <w:t xml:space="preserve">   </w:t>
      </w:r>
      <w:r w:rsidR="004C47D6" w:rsidRPr="004C47D6">
        <w:rPr>
          <w:rFonts w:ascii="Book Antiqua" w:hAnsi="Book Antiqua"/>
          <w:color w:val="808080" w:themeColor="background1" w:themeShade="80"/>
        </w:rPr>
        <w:t>[Page 3]</w:t>
      </w:r>
    </w:p>
    <w:p w:rsidR="00513475" w:rsidRPr="000768B0" w:rsidRDefault="004C47D6" w:rsidP="000768B0">
      <w:pPr>
        <w:pStyle w:val="ListParagraph"/>
        <w:numPr>
          <w:ilvl w:val="0"/>
          <w:numId w:val="1"/>
        </w:numPr>
        <w:spacing w:line="360" w:lineRule="auto"/>
        <w:ind w:left="714" w:hanging="357"/>
        <w:rPr>
          <w:rFonts w:ascii="Book Antiqua" w:hAnsi="Book Antiqua"/>
          <w:color w:val="808080" w:themeColor="background1" w:themeShade="80"/>
        </w:rPr>
      </w:pPr>
      <w:r>
        <w:rPr>
          <w:rFonts w:ascii="Book Antiqua" w:hAnsi="Book Antiqua"/>
        </w:rPr>
        <w:t>The Food Chain</w:t>
      </w:r>
      <w:r w:rsidR="000768B0">
        <w:rPr>
          <w:rFonts w:ascii="Book Antiqua" w:hAnsi="Book Antiqua"/>
        </w:rPr>
        <w:t xml:space="preserve">  </w:t>
      </w:r>
      <w:r w:rsidR="000768B0" w:rsidRPr="004C47D6">
        <w:rPr>
          <w:rFonts w:ascii="Book Antiqua" w:hAnsi="Book Antiqua"/>
          <w:color w:val="808080" w:themeColor="background1" w:themeShade="80"/>
        </w:rPr>
        <w:t xml:space="preserve">[Page </w:t>
      </w:r>
      <w:r w:rsidR="000768B0">
        <w:rPr>
          <w:rFonts w:ascii="Book Antiqua" w:hAnsi="Book Antiqua"/>
          <w:color w:val="808080" w:themeColor="background1" w:themeShade="80"/>
        </w:rPr>
        <w:t>7</w:t>
      </w:r>
      <w:r w:rsidR="000768B0" w:rsidRPr="004C47D6">
        <w:rPr>
          <w:rFonts w:ascii="Book Antiqua" w:hAnsi="Book Antiqua"/>
          <w:color w:val="808080" w:themeColor="background1" w:themeShade="80"/>
        </w:rPr>
        <w:t>]</w:t>
      </w:r>
    </w:p>
    <w:p w:rsidR="005B2787" w:rsidRDefault="006D53E6" w:rsidP="005B2787">
      <w:pPr>
        <w:pStyle w:val="ListParagraph"/>
        <w:numPr>
          <w:ilvl w:val="0"/>
          <w:numId w:val="1"/>
        </w:numPr>
        <w:rPr>
          <w:rFonts w:ascii="Book Antiqua" w:hAnsi="Book Antiqua"/>
        </w:rPr>
      </w:pPr>
      <w:r>
        <w:rPr>
          <w:rFonts w:ascii="Book Antiqua" w:hAnsi="Book Antiqua"/>
        </w:rPr>
        <w:t xml:space="preserve">Community </w:t>
      </w:r>
      <w:r w:rsidR="005B2787">
        <w:rPr>
          <w:rFonts w:ascii="Book Antiqua" w:hAnsi="Book Antiqua"/>
        </w:rPr>
        <w:t>Suggestions</w:t>
      </w:r>
      <w:r w:rsidR="00090D4F">
        <w:rPr>
          <w:rFonts w:ascii="Book Antiqua" w:hAnsi="Book Antiqua"/>
        </w:rPr>
        <w:t xml:space="preserve"> </w:t>
      </w:r>
      <w:r w:rsidR="00090D4F" w:rsidRPr="00090D4F">
        <w:rPr>
          <w:rFonts w:ascii="Book Antiqua" w:hAnsi="Book Antiqua"/>
          <w:color w:val="808080" w:themeColor="background1" w:themeShade="80"/>
        </w:rPr>
        <w:t>[Page 10]</w:t>
      </w:r>
    </w:p>
    <w:p w:rsidR="005B2787" w:rsidRDefault="00E74FFD" w:rsidP="005B2787">
      <w:pPr>
        <w:pStyle w:val="ListParagraph"/>
        <w:numPr>
          <w:ilvl w:val="0"/>
          <w:numId w:val="3"/>
        </w:numPr>
        <w:rPr>
          <w:rFonts w:ascii="Book Antiqua" w:hAnsi="Book Antiqua"/>
        </w:rPr>
      </w:pPr>
      <w:r>
        <w:rPr>
          <w:rFonts w:ascii="Book Antiqua" w:hAnsi="Book Antiqua"/>
        </w:rPr>
        <w:t xml:space="preserve">Existing Content </w:t>
      </w:r>
      <w:r w:rsidRPr="00090D4F">
        <w:rPr>
          <w:rFonts w:ascii="Book Antiqua" w:hAnsi="Book Antiqua"/>
          <w:color w:val="808080" w:themeColor="background1" w:themeShade="80"/>
        </w:rPr>
        <w:t>[Page 1</w:t>
      </w:r>
      <w:r>
        <w:rPr>
          <w:rFonts w:ascii="Book Antiqua" w:hAnsi="Book Antiqua"/>
          <w:color w:val="808080" w:themeColor="background1" w:themeShade="80"/>
        </w:rPr>
        <w:t>1</w:t>
      </w:r>
      <w:r w:rsidRPr="00090D4F">
        <w:rPr>
          <w:rFonts w:ascii="Book Antiqua" w:hAnsi="Book Antiqua"/>
          <w:color w:val="808080" w:themeColor="background1" w:themeShade="80"/>
        </w:rPr>
        <w:t>]</w:t>
      </w:r>
    </w:p>
    <w:p w:rsidR="005B2787" w:rsidRDefault="008A022E" w:rsidP="005B2787">
      <w:pPr>
        <w:pStyle w:val="ListParagraph"/>
        <w:numPr>
          <w:ilvl w:val="0"/>
          <w:numId w:val="3"/>
        </w:numPr>
        <w:rPr>
          <w:rFonts w:ascii="Book Antiqua" w:hAnsi="Book Antiqua"/>
        </w:rPr>
      </w:pPr>
      <w:r>
        <w:rPr>
          <w:rFonts w:ascii="Book Antiqua" w:hAnsi="Book Antiqua"/>
        </w:rPr>
        <w:t>New Content</w:t>
      </w:r>
      <w:r w:rsidR="00AA2BB8">
        <w:rPr>
          <w:rFonts w:ascii="Book Antiqua" w:hAnsi="Book Antiqua"/>
        </w:rPr>
        <w:t xml:space="preserve"> </w:t>
      </w:r>
      <w:r w:rsidR="00AA2BB8" w:rsidRPr="00090D4F">
        <w:rPr>
          <w:rFonts w:ascii="Book Antiqua" w:hAnsi="Book Antiqua"/>
          <w:color w:val="808080" w:themeColor="background1" w:themeShade="80"/>
        </w:rPr>
        <w:t>[Page 1</w:t>
      </w:r>
      <w:r w:rsidR="00AA2BB8">
        <w:rPr>
          <w:rFonts w:ascii="Book Antiqua" w:hAnsi="Book Antiqua"/>
          <w:color w:val="808080" w:themeColor="background1" w:themeShade="80"/>
        </w:rPr>
        <w:t>4</w:t>
      </w:r>
      <w:r w:rsidR="00AA2BB8" w:rsidRPr="00090D4F">
        <w:rPr>
          <w:rFonts w:ascii="Book Antiqua" w:hAnsi="Book Antiqua"/>
          <w:color w:val="808080" w:themeColor="background1" w:themeShade="80"/>
        </w:rPr>
        <w:t>]</w:t>
      </w:r>
    </w:p>
    <w:p w:rsidR="00AF37AA" w:rsidRDefault="008A022E" w:rsidP="005B2787">
      <w:pPr>
        <w:pStyle w:val="ListParagraph"/>
        <w:numPr>
          <w:ilvl w:val="0"/>
          <w:numId w:val="3"/>
        </w:numPr>
        <w:rPr>
          <w:rFonts w:ascii="Book Antiqua" w:hAnsi="Book Antiqua"/>
        </w:rPr>
      </w:pPr>
      <w:r>
        <w:rPr>
          <w:rFonts w:ascii="Book Antiqua" w:hAnsi="Book Antiqua"/>
        </w:rPr>
        <w:t>Systemic Changes</w:t>
      </w:r>
    </w:p>
    <w:p w:rsidR="005B2787" w:rsidRDefault="00AF37AA" w:rsidP="005B2787">
      <w:pPr>
        <w:pStyle w:val="ListParagraph"/>
        <w:numPr>
          <w:ilvl w:val="0"/>
          <w:numId w:val="3"/>
        </w:numPr>
        <w:rPr>
          <w:rFonts w:ascii="Book Antiqua" w:hAnsi="Book Antiqua"/>
        </w:rPr>
      </w:pPr>
      <w:r>
        <w:rPr>
          <w:rFonts w:ascii="Book Antiqua" w:hAnsi="Book Antiqua"/>
        </w:rPr>
        <w:t>Early exposure</w:t>
      </w:r>
      <w:r w:rsidR="005B2787">
        <w:rPr>
          <w:rFonts w:ascii="Book Antiqua" w:hAnsi="Book Antiqua"/>
        </w:rPr>
        <w:br/>
      </w:r>
    </w:p>
    <w:p w:rsidR="000768B0" w:rsidRDefault="000768B0" w:rsidP="000768B0">
      <w:pPr>
        <w:pStyle w:val="ListParagraph"/>
        <w:numPr>
          <w:ilvl w:val="0"/>
          <w:numId w:val="1"/>
        </w:numPr>
        <w:spacing w:line="360" w:lineRule="auto"/>
        <w:ind w:left="714" w:hanging="357"/>
        <w:rPr>
          <w:rFonts w:ascii="Book Antiqua" w:hAnsi="Book Antiqua"/>
        </w:rPr>
      </w:pPr>
      <w:r>
        <w:rPr>
          <w:rFonts w:ascii="Book Antiqua" w:hAnsi="Book Antiqua"/>
        </w:rPr>
        <w:t>The Clan Wars Dilemma</w:t>
      </w:r>
    </w:p>
    <w:p w:rsidR="000768B0" w:rsidRDefault="005B2787" w:rsidP="000768B0">
      <w:pPr>
        <w:pStyle w:val="ListParagraph"/>
        <w:numPr>
          <w:ilvl w:val="0"/>
          <w:numId w:val="1"/>
        </w:numPr>
        <w:spacing w:before="240" w:line="360" w:lineRule="auto"/>
        <w:ind w:left="714" w:hanging="357"/>
        <w:rPr>
          <w:rFonts w:ascii="Book Antiqua" w:hAnsi="Book Antiqua"/>
        </w:rPr>
      </w:pPr>
      <w:r w:rsidRPr="000768B0">
        <w:rPr>
          <w:rFonts w:ascii="Book Antiqua" w:hAnsi="Book Antiqua"/>
        </w:rPr>
        <w:t>Synthesis of Ideas</w:t>
      </w:r>
    </w:p>
    <w:p w:rsidR="005B2787" w:rsidRPr="000768B0" w:rsidRDefault="005B2787" w:rsidP="000768B0">
      <w:pPr>
        <w:pStyle w:val="ListParagraph"/>
        <w:numPr>
          <w:ilvl w:val="0"/>
          <w:numId w:val="1"/>
        </w:numPr>
        <w:rPr>
          <w:rFonts w:ascii="Book Antiqua" w:hAnsi="Book Antiqua"/>
        </w:rPr>
      </w:pPr>
      <w:r w:rsidRPr="000768B0">
        <w:rPr>
          <w:rFonts w:ascii="Book Antiqua" w:hAnsi="Book Antiqua"/>
        </w:rPr>
        <w:t>Conclusion</w:t>
      </w:r>
    </w:p>
    <w:p w:rsidR="006D53E6" w:rsidRDefault="006D53E6" w:rsidP="006D53E6">
      <w:pPr>
        <w:rPr>
          <w:rFonts w:ascii="Book Antiqua" w:hAnsi="Book Antiqua"/>
        </w:rPr>
      </w:pPr>
    </w:p>
    <w:p w:rsidR="006D53E6" w:rsidRDefault="006D53E6" w:rsidP="006D53E6">
      <w:pPr>
        <w:rPr>
          <w:rFonts w:ascii="Book Antiqua" w:hAnsi="Book Antiqua"/>
        </w:rPr>
      </w:pPr>
    </w:p>
    <w:p w:rsidR="006D53E6" w:rsidRDefault="00A86871" w:rsidP="006D53E6">
      <w:pPr>
        <w:rPr>
          <w:rFonts w:ascii="Book Antiqua" w:hAnsi="Book Antiqua"/>
        </w:rPr>
      </w:pPr>
      <w:r w:rsidRPr="005B2787">
        <w:rPr>
          <w:rFonts w:ascii="Book Antiqua" w:hAnsi="Book Antiqua"/>
          <w:noProof/>
          <w:lang w:eastAsia="en-AU"/>
        </w:rPr>
        <w:drawing>
          <wp:anchor distT="0" distB="0" distL="114300" distR="114300" simplePos="0" relativeHeight="251663360" behindDoc="1" locked="0" layoutInCell="1" allowOverlap="1" wp14:anchorId="4D1037D7" wp14:editId="023B1C9C">
            <wp:simplePos x="0" y="0"/>
            <wp:positionH relativeFrom="column">
              <wp:posOffset>937895</wp:posOffset>
            </wp:positionH>
            <wp:positionV relativeFrom="paragraph">
              <wp:posOffset>34925</wp:posOffset>
            </wp:positionV>
            <wp:extent cx="3295650" cy="2409825"/>
            <wp:effectExtent l="0" t="0" r="0" b="9525"/>
            <wp:wrapThrough wrapText="bothSides">
              <wp:wrapPolygon edited="0">
                <wp:start x="16606" y="0"/>
                <wp:lineTo x="2123" y="2220"/>
                <wp:lineTo x="2123" y="2903"/>
                <wp:lineTo x="0" y="3586"/>
                <wp:lineTo x="0" y="4781"/>
                <wp:lineTo x="3995" y="5635"/>
                <wp:lineTo x="3995" y="6830"/>
                <wp:lineTo x="6867" y="8367"/>
                <wp:lineTo x="9239" y="8367"/>
                <wp:lineTo x="9364" y="11611"/>
                <wp:lineTo x="13984" y="13831"/>
                <wp:lineTo x="14983" y="13831"/>
                <wp:lineTo x="14483" y="16563"/>
                <wp:lineTo x="13984" y="18100"/>
                <wp:lineTo x="13984" y="21515"/>
                <wp:lineTo x="21475" y="21515"/>
                <wp:lineTo x="21475" y="18612"/>
                <wp:lineTo x="21350" y="8367"/>
                <wp:lineTo x="20227" y="5635"/>
                <wp:lineTo x="20601" y="4952"/>
                <wp:lineTo x="20476" y="3927"/>
                <wp:lineTo x="19977" y="2561"/>
                <wp:lineTo x="19353" y="1195"/>
                <wp:lineTo x="18603" y="0"/>
                <wp:lineTo x="16606" y="0"/>
              </wp:wrapPolygon>
            </wp:wrapThrough>
            <wp:docPr id="10" name="Picture 10" descr="C:\Users\Gene\Pictures\wildernes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ne\Pictures\wilderness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5650"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53E6" w:rsidRDefault="006D53E6" w:rsidP="006D53E6">
      <w:pPr>
        <w:rPr>
          <w:rFonts w:ascii="Book Antiqua" w:hAnsi="Book Antiqua"/>
        </w:rPr>
      </w:pPr>
    </w:p>
    <w:p w:rsidR="006D53E6" w:rsidRDefault="006D53E6" w:rsidP="006D53E6">
      <w:pPr>
        <w:rPr>
          <w:rFonts w:ascii="Book Antiqua" w:hAnsi="Book Antiqua"/>
        </w:rPr>
      </w:pPr>
    </w:p>
    <w:p w:rsidR="00782C3E" w:rsidRDefault="00782C3E" w:rsidP="006D53E6">
      <w:pPr>
        <w:rPr>
          <w:rFonts w:ascii="Book Antiqua" w:hAnsi="Book Antiqua"/>
        </w:rPr>
        <w:sectPr w:rsidR="00782C3E" w:rsidSect="004C47D6">
          <w:type w:val="continuous"/>
          <w:pgSz w:w="16838" w:h="11906" w:orient="landscape"/>
          <w:pgMar w:top="720" w:right="720" w:bottom="720" w:left="720" w:header="227" w:footer="0" w:gutter="0"/>
          <w:cols w:num="2" w:space="710" w:equalWidth="0">
            <w:col w:w="8771" w:space="710"/>
            <w:col w:w="5917"/>
          </w:cols>
          <w:docGrid w:linePitch="360"/>
        </w:sectPr>
      </w:pPr>
    </w:p>
    <w:p w:rsidR="006D53E6" w:rsidRDefault="006D53E6" w:rsidP="006D53E6">
      <w:pPr>
        <w:rPr>
          <w:rFonts w:ascii="Book Antiqua" w:hAnsi="Book Antiqua"/>
        </w:rPr>
      </w:pPr>
    </w:p>
    <w:p w:rsidR="000768B0" w:rsidRPr="006D53E6" w:rsidRDefault="000768B0" w:rsidP="006D53E6">
      <w:pPr>
        <w:rPr>
          <w:rFonts w:ascii="Book Antiqua" w:hAnsi="Book Antiqua"/>
        </w:rPr>
      </w:pPr>
    </w:p>
    <w:p w:rsidR="00513475" w:rsidRDefault="00782C3E" w:rsidP="000768B0">
      <w:pPr>
        <w:spacing w:after="0"/>
        <w:rPr>
          <w:rFonts w:ascii="Book Antiqua" w:hAnsi="Book Antiqua"/>
          <w:sz w:val="32"/>
          <w:szCs w:val="32"/>
        </w:rPr>
      </w:pPr>
      <w:r>
        <w:rPr>
          <w:rFonts w:ascii="Book Antiqua" w:hAnsi="Book Antiqua"/>
          <w:sz w:val="32"/>
          <w:szCs w:val="32"/>
        </w:rPr>
        <w:lastRenderedPageBreak/>
        <w:t>INTRODUCTION</w:t>
      </w:r>
    </w:p>
    <w:p w:rsidR="000768B0" w:rsidRPr="000768B0" w:rsidRDefault="000768B0" w:rsidP="00513475">
      <w:pPr>
        <w:rPr>
          <w:rFonts w:ascii="Book Antiqua" w:hAnsi="Book Antiqua"/>
          <w:i/>
          <w:sz w:val="24"/>
          <w:szCs w:val="24"/>
        </w:rPr>
      </w:pPr>
      <w:r w:rsidRPr="000768B0">
        <w:rPr>
          <w:rFonts w:ascii="Book Antiqua" w:hAnsi="Book Antiqua"/>
          <w:i/>
          <w:sz w:val="24"/>
          <w:szCs w:val="24"/>
        </w:rPr>
        <w:t>Runescape’s Greatest Threat</w:t>
      </w:r>
    </w:p>
    <w:p w:rsidR="00782C3E" w:rsidRDefault="00782C3E" w:rsidP="00513475">
      <w:pPr>
        <w:rPr>
          <w:rFonts w:ascii="Book Antiqua" w:hAnsi="Book Antiqua"/>
        </w:rPr>
      </w:pPr>
    </w:p>
    <w:p w:rsidR="000768B0" w:rsidRDefault="000768B0" w:rsidP="00513475">
      <w:pPr>
        <w:rPr>
          <w:rFonts w:ascii="Book Antiqua" w:hAnsi="Book Antiqua"/>
        </w:rPr>
        <w:sectPr w:rsidR="000768B0" w:rsidSect="00782C3E">
          <w:type w:val="continuous"/>
          <w:pgSz w:w="16838" w:h="11906" w:orient="landscape"/>
          <w:pgMar w:top="720" w:right="720" w:bottom="720" w:left="720" w:header="227" w:footer="0" w:gutter="0"/>
          <w:cols w:sep="1" w:space="710" w:equalWidth="0">
            <w:col w:w="15398" w:space="710"/>
          </w:cols>
          <w:docGrid w:linePitch="360"/>
        </w:sectPr>
      </w:pPr>
    </w:p>
    <w:p w:rsidR="008C46E5" w:rsidRDefault="008C46E5" w:rsidP="000768B0">
      <w:pPr>
        <w:spacing w:before="240"/>
        <w:jc w:val="both"/>
        <w:rPr>
          <w:rFonts w:ascii="Book Antiqua" w:hAnsi="Book Antiqua"/>
        </w:rPr>
      </w:pPr>
      <w:r>
        <w:rPr>
          <w:rFonts w:ascii="Book Antiqua" w:hAnsi="Book Antiqua"/>
        </w:rPr>
        <w:lastRenderedPageBreak/>
        <w:t>2012. Runescape was</w:t>
      </w:r>
      <w:r w:rsidR="00782C3E">
        <w:rPr>
          <w:rFonts w:ascii="Book Antiqua" w:hAnsi="Book Antiqua"/>
        </w:rPr>
        <w:t xml:space="preserve"> popular as ever, with a player base so large that Jagex could not have fathomed it a half-decade before. </w:t>
      </w:r>
      <w:r>
        <w:rPr>
          <w:rFonts w:ascii="Book Antiqua" w:hAnsi="Book Antiqua"/>
        </w:rPr>
        <w:t>We had just come out of “the year of clans” in which citadels, registration and member lists brought clans to new heights. Yet, for all the success afforded skilling, boss hunting and community clans, the PK clans of Runescape were still in rapid decline, our ultimate demise now imminent. It was then that we decided to record our story.</w:t>
      </w:r>
    </w:p>
    <w:p w:rsidR="008C46E5" w:rsidRDefault="008C46E5" w:rsidP="008C46E5">
      <w:pPr>
        <w:jc w:val="both"/>
        <w:rPr>
          <w:rFonts w:ascii="Book Antiqua" w:hAnsi="Book Antiqua"/>
        </w:rPr>
      </w:pPr>
      <w:r>
        <w:rPr>
          <w:rFonts w:ascii="Book Antiqua" w:hAnsi="Book Antiqua"/>
        </w:rPr>
        <w:t>It began as a small project, a chronicle of our legacy. We, the members of the PKing clan community, had begun work on a video that would allow us to live on</w:t>
      </w:r>
      <w:r w:rsidR="00EE5131">
        <w:rPr>
          <w:rFonts w:ascii="Book Antiqua" w:hAnsi="Book Antiqua"/>
        </w:rPr>
        <w:t>,</w:t>
      </w:r>
      <w:r>
        <w:rPr>
          <w:rFonts w:ascii="Book Antiqua" w:hAnsi="Book Antiqua"/>
        </w:rPr>
        <w:t xml:space="preserve"> if only in memory</w:t>
      </w:r>
      <w:r w:rsidR="00AD6CAA">
        <w:rPr>
          <w:rFonts w:ascii="Book Antiqua" w:hAnsi="Book Antiqua"/>
        </w:rPr>
        <w:t xml:space="preserve">. As we pieced together our story, it became clearer by the moment that </w:t>
      </w:r>
      <w:r w:rsidR="00155742">
        <w:rPr>
          <w:rFonts w:ascii="Book Antiqua" w:hAnsi="Book Antiqua"/>
        </w:rPr>
        <w:t xml:space="preserve">we the </w:t>
      </w:r>
      <w:r w:rsidR="00EE5131">
        <w:rPr>
          <w:rFonts w:ascii="Book Antiqua" w:hAnsi="Book Antiqua"/>
        </w:rPr>
        <w:t>PKing community</w:t>
      </w:r>
      <w:r w:rsidR="00155742">
        <w:rPr>
          <w:rFonts w:ascii="Book Antiqua" w:hAnsi="Book Antiqua"/>
        </w:rPr>
        <w:t xml:space="preserve"> were merely pawns, and at the mercy of Jagex to save or sacrifice. The life force, the perceived power we thought was ours, was subject to whim of a Jagex update. In this knowledge, the biography of the wilderness changed. No longer was it a eulogy, but a cry for help.</w:t>
      </w:r>
      <w:r w:rsidR="00EE5131">
        <w:rPr>
          <w:rFonts w:ascii="Book Antiqua" w:hAnsi="Book Antiqua"/>
        </w:rPr>
        <w:t xml:space="preserve"> Our future was not ours to determine, but yours.</w:t>
      </w:r>
    </w:p>
    <w:p w:rsidR="00782C3E" w:rsidRDefault="00155742" w:rsidP="000768B0">
      <w:pPr>
        <w:jc w:val="both"/>
        <w:rPr>
          <w:rFonts w:ascii="Book Antiqua" w:hAnsi="Book Antiqua"/>
        </w:rPr>
      </w:pPr>
      <w:r>
        <w:rPr>
          <w:rFonts w:ascii="Book Antiqua" w:hAnsi="Book Antiqua"/>
          <w:noProof/>
          <w:lang w:eastAsia="en-AU"/>
        </w:rPr>
        <w:drawing>
          <wp:anchor distT="0" distB="0" distL="114300" distR="114300" simplePos="0" relativeHeight="251664384" behindDoc="1" locked="0" layoutInCell="1" allowOverlap="1" wp14:anchorId="3BEE6529" wp14:editId="43ABA731">
            <wp:simplePos x="0" y="0"/>
            <wp:positionH relativeFrom="column">
              <wp:posOffset>-457200</wp:posOffset>
            </wp:positionH>
            <wp:positionV relativeFrom="page">
              <wp:posOffset>4705350</wp:posOffset>
            </wp:positionV>
            <wp:extent cx="10928985" cy="2858135"/>
            <wp:effectExtent l="0" t="0" r="5715" b="0"/>
            <wp:wrapNone/>
            <wp:docPr id="11" name="Picture 11" descr="C:\Users\Gene\Pictures\wildernes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ne\Pictures\wilderness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28985" cy="2858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 Antiqua" w:hAnsi="Book Antiqua"/>
        </w:rPr>
        <w:t xml:space="preserve">It was not your fault, </w:t>
      </w:r>
      <w:proofErr w:type="gramStart"/>
      <w:r>
        <w:rPr>
          <w:rFonts w:ascii="Book Antiqua" w:hAnsi="Book Antiqua"/>
        </w:rPr>
        <w:t>Jagex, that</w:t>
      </w:r>
      <w:proofErr w:type="gramEnd"/>
      <w:r>
        <w:rPr>
          <w:rFonts w:ascii="Book Antiqua" w:hAnsi="Book Antiqua"/>
        </w:rPr>
        <w:t xml:space="preserve"> we have </w:t>
      </w:r>
      <w:r w:rsidR="00EE5131">
        <w:rPr>
          <w:rFonts w:ascii="Book Antiqua" w:hAnsi="Book Antiqua"/>
        </w:rPr>
        <w:t>fallen into ruin. The choice</w:t>
      </w:r>
      <w:r>
        <w:rPr>
          <w:rFonts w:ascii="Book Antiqua" w:hAnsi="Book Antiqua"/>
        </w:rPr>
        <w:t xml:space="preserve"> you made to remove the wilderness w</w:t>
      </w:r>
      <w:r w:rsidR="00EE5131">
        <w:rPr>
          <w:rFonts w:ascii="Book Antiqua" w:hAnsi="Book Antiqua"/>
        </w:rPr>
        <w:t>as</w:t>
      </w:r>
      <w:r>
        <w:rPr>
          <w:rFonts w:ascii="Book Antiqua" w:hAnsi="Book Antiqua"/>
        </w:rPr>
        <w:t xml:space="preserve"> necessary, and you are working for a greater good. We, the PKers of Runescape comprise a minority in the Runescape player base… but recall that it wasn’t always this way…</w:t>
      </w:r>
    </w:p>
    <w:p w:rsidR="00782C3E" w:rsidRDefault="00782C3E" w:rsidP="00513475">
      <w:pPr>
        <w:rPr>
          <w:rFonts w:ascii="Book Antiqua" w:hAnsi="Book Antiqua"/>
        </w:rPr>
      </w:pPr>
    </w:p>
    <w:p w:rsidR="00782C3E" w:rsidRDefault="00782C3E" w:rsidP="00513475">
      <w:pPr>
        <w:rPr>
          <w:rFonts w:ascii="Book Antiqua" w:hAnsi="Book Antiqua"/>
        </w:rPr>
      </w:pPr>
    </w:p>
    <w:p w:rsidR="00782C3E" w:rsidRDefault="00782C3E" w:rsidP="00513475">
      <w:pPr>
        <w:rPr>
          <w:rFonts w:ascii="Book Antiqua" w:hAnsi="Book Antiqua"/>
        </w:rPr>
      </w:pPr>
    </w:p>
    <w:p w:rsidR="00782C3E" w:rsidRDefault="00782C3E" w:rsidP="00513475">
      <w:pPr>
        <w:rPr>
          <w:rFonts w:ascii="Book Antiqua" w:hAnsi="Book Antiqua"/>
        </w:rPr>
      </w:pPr>
    </w:p>
    <w:p w:rsidR="00782C3E" w:rsidRDefault="00782C3E" w:rsidP="00513475">
      <w:pPr>
        <w:rPr>
          <w:rFonts w:ascii="Book Antiqua" w:hAnsi="Book Antiqua"/>
        </w:rPr>
      </w:pPr>
    </w:p>
    <w:p w:rsidR="00155742" w:rsidRDefault="00155742" w:rsidP="00513475">
      <w:pPr>
        <w:rPr>
          <w:rFonts w:ascii="Book Antiqua" w:hAnsi="Book Antiqua"/>
        </w:rPr>
        <w:sectPr w:rsidR="00155742" w:rsidSect="00782C3E">
          <w:type w:val="continuous"/>
          <w:pgSz w:w="16838" w:h="11906" w:orient="landscape"/>
          <w:pgMar w:top="720" w:right="5670" w:bottom="720" w:left="720" w:header="227" w:footer="0" w:gutter="0"/>
          <w:cols w:sep="1" w:space="710" w:equalWidth="0">
            <w:col w:w="10448" w:space="710"/>
          </w:cols>
          <w:docGrid w:linePitch="360"/>
        </w:sectPr>
      </w:pPr>
    </w:p>
    <w:p w:rsidR="00782C3E" w:rsidRDefault="00782C3E" w:rsidP="00513475">
      <w:pPr>
        <w:rPr>
          <w:rFonts w:ascii="Book Antiqua" w:hAnsi="Book Antiqua"/>
        </w:rPr>
      </w:pPr>
    </w:p>
    <w:p w:rsidR="00782C3E" w:rsidRDefault="00782C3E" w:rsidP="00513475">
      <w:pPr>
        <w:rPr>
          <w:rFonts w:ascii="Book Antiqua" w:hAnsi="Book Antiqua"/>
        </w:rPr>
      </w:pPr>
    </w:p>
    <w:p w:rsidR="00782C3E" w:rsidRDefault="0083196E" w:rsidP="00513475">
      <w:pPr>
        <w:rPr>
          <w:rFonts w:ascii="Book Antiqua" w:hAnsi="Book Antiqua"/>
        </w:rPr>
      </w:pPr>
      <w:r w:rsidRPr="009A2503">
        <w:rPr>
          <w:rFonts w:ascii="Book Antiqua" w:hAnsi="Book Antiqua"/>
          <w:noProof/>
          <w:lang w:eastAsia="en-AU"/>
        </w:rPr>
        <w:lastRenderedPageBreak/>
        <mc:AlternateContent>
          <mc:Choice Requires="wps">
            <w:drawing>
              <wp:anchor distT="0" distB="0" distL="114300" distR="114300" simplePos="0" relativeHeight="251669504" behindDoc="0" locked="0" layoutInCell="1" allowOverlap="1" wp14:anchorId="7881B7B0" wp14:editId="2370E1CF">
                <wp:simplePos x="0" y="0"/>
                <wp:positionH relativeFrom="column">
                  <wp:posOffset>5674360</wp:posOffset>
                </wp:positionH>
                <wp:positionV relativeFrom="paragraph">
                  <wp:posOffset>-294640</wp:posOffset>
                </wp:positionV>
                <wp:extent cx="771525" cy="140398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3985"/>
                        </a:xfrm>
                        <a:prstGeom prst="rect">
                          <a:avLst/>
                        </a:prstGeom>
                        <a:noFill/>
                        <a:ln w="9525">
                          <a:noFill/>
                          <a:miter lim="800000"/>
                          <a:headEnd/>
                          <a:tailEnd/>
                        </a:ln>
                      </wps:spPr>
                      <wps:txbx>
                        <w:txbxContent>
                          <w:p w:rsidR="00E64248" w:rsidRPr="009A2503" w:rsidRDefault="00E64248">
                            <w:pPr>
                              <w:rPr>
                                <w:rFonts w:ascii="Ringbearer" w:hAnsi="Ringbearer"/>
                                <w:sz w:val="96"/>
                                <w:szCs w:val="96"/>
                              </w:rPr>
                            </w:pPr>
                            <w:r w:rsidRPr="009A2503">
                              <w:rPr>
                                <w:rFonts w:ascii="Ringbearer" w:hAnsi="Ringbearer"/>
                                <w:sz w:val="96"/>
                                <w:szCs w:val="96"/>
                              </w:rPr>
                              <w:t>2003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446.8pt;margin-top:-23.2pt;width:60.7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" filled="f" stroked="f">
                <v:textbox style="mso-fit-shape-to-text:t">
                  <w:txbxContent>
                    <w:p w:rsidR="00E64248" w:rsidRPr="009A2503" w:rsidRDefault="00E64248">
                      <w:pPr>
                        <w:rPr>
                          <w:rFonts w:ascii="Ringbearer" w:hAnsi="Ringbearer"/>
                          <w:sz w:val="96"/>
                          <w:szCs w:val="96"/>
                        </w:rPr>
                      </w:pPr>
                      <w:r w:rsidRPr="009A2503">
                        <w:rPr>
                          <w:rFonts w:ascii="Ringbearer" w:hAnsi="Ringbearer"/>
                          <w:sz w:val="96"/>
                          <w:szCs w:val="96"/>
                        </w:rPr>
                        <w:t>2003</w:t>
                      </w:r>
                    </w:p>
                  </w:txbxContent>
                </v:textbox>
              </v:shape>
            </w:pict>
          </mc:Fallback>
        </mc:AlternateContent>
      </w:r>
      <w:r w:rsidR="00A86871">
        <w:rPr>
          <w:rFonts w:ascii="Book Antiqua" w:hAnsi="Book Antiqua"/>
          <w:noProof/>
          <w:lang w:eastAsia="en-AU"/>
        </w:rPr>
        <w:drawing>
          <wp:anchor distT="0" distB="0" distL="114300" distR="114300" simplePos="0" relativeHeight="251665408" behindDoc="0" locked="0" layoutInCell="1" allowOverlap="1" wp14:anchorId="63F244EC" wp14:editId="604AFA68">
            <wp:simplePos x="0" y="0"/>
            <wp:positionH relativeFrom="column">
              <wp:posOffset>-695325</wp:posOffset>
            </wp:positionH>
            <wp:positionV relativeFrom="paragraph">
              <wp:posOffset>-562610</wp:posOffset>
            </wp:positionV>
            <wp:extent cx="6257925" cy="4038600"/>
            <wp:effectExtent l="19050" t="0" r="28575" b="1276350"/>
            <wp:wrapNone/>
            <wp:docPr id="12" name="Picture 12" descr="C:\Users\Gene\Pictures\12-07-06 11.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ene\Pictures\12-07-06 11.04.4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57925" cy="4038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782C3E" w:rsidRDefault="009A2503" w:rsidP="00513475">
      <w:pPr>
        <w:rPr>
          <w:rFonts w:ascii="Book Antiqua" w:hAnsi="Book Antiqua"/>
        </w:rPr>
      </w:pPr>
      <w:r w:rsidRPr="009A2503">
        <w:rPr>
          <w:rFonts w:ascii="Book Antiqua" w:hAnsi="Book Antiqua"/>
          <w:noProof/>
          <w:lang w:eastAsia="en-AU"/>
        </w:rPr>
        <mc:AlternateContent>
          <mc:Choice Requires="wps">
            <w:drawing>
              <wp:anchor distT="0" distB="0" distL="114300" distR="114300" simplePos="0" relativeHeight="251673600" behindDoc="0" locked="0" layoutInCell="1" allowOverlap="1" wp14:anchorId="7FEFE387" wp14:editId="30F8B94A">
                <wp:simplePos x="0" y="0"/>
                <wp:positionH relativeFrom="column">
                  <wp:posOffset>7232015</wp:posOffset>
                </wp:positionH>
                <wp:positionV relativeFrom="paragraph">
                  <wp:posOffset>241300</wp:posOffset>
                </wp:positionV>
                <wp:extent cx="2152650" cy="172402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724025"/>
                        </a:xfrm>
                        <a:prstGeom prst="rect">
                          <a:avLst/>
                        </a:prstGeom>
                        <a:noFill/>
                        <a:ln w="9525">
                          <a:noFill/>
                          <a:miter lim="800000"/>
                          <a:headEnd/>
                          <a:tailEnd/>
                        </a:ln>
                      </wps:spPr>
                      <wps:txbx>
                        <w:txbxContent>
                          <w:p w:rsidR="00E64248" w:rsidRPr="009A2503" w:rsidRDefault="00E64248">
                            <w:pPr>
                              <w:rPr>
                                <w:rFonts w:ascii="Book Antiqua" w:hAnsi="Book Antiqua"/>
                                <w:color w:val="595959" w:themeColor="text1" w:themeTint="A6"/>
                                <w:sz w:val="40"/>
                                <w:szCs w:val="40"/>
                              </w:rPr>
                            </w:pPr>
                            <w:r w:rsidRPr="009A2503">
                              <w:rPr>
                                <w:rFonts w:ascii="Book Antiqua" w:hAnsi="Book Antiqua"/>
                                <w:color w:val="595959" w:themeColor="text1" w:themeTint="A6"/>
                                <w:sz w:val="40"/>
                                <w:szCs w:val="40"/>
                              </w:rPr>
                              <w:t xml:space="preserve">a </w:t>
                            </w:r>
                            <w:r w:rsidRPr="009A2503">
                              <w:rPr>
                                <w:rFonts w:ascii="Book Antiqua" w:hAnsi="Book Antiqua"/>
                                <w:color w:val="595959" w:themeColor="text1" w:themeTint="A6"/>
                                <w:sz w:val="40"/>
                                <w:szCs w:val="40"/>
                              </w:rPr>
                              <w:br/>
                              <w:t xml:space="preserve">    shift</w:t>
                            </w:r>
                            <w:r w:rsidRPr="009A2503">
                              <w:rPr>
                                <w:rFonts w:ascii="Book Antiqua" w:hAnsi="Book Antiqua"/>
                                <w:color w:val="595959" w:themeColor="text1" w:themeTint="A6"/>
                                <w:sz w:val="40"/>
                                <w:szCs w:val="40"/>
                              </w:rPr>
                              <w:br/>
                              <w:t xml:space="preserve">            in values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69.45pt;margin-top:19pt;width:169.5pt;height:13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" filled="f" stroked="f">
                <v:textbox>
                  <w:txbxContent>
                    <w:p w:rsidR="00E64248" w:rsidRPr="009A2503" w:rsidRDefault="00E64248">
                      <w:pPr>
                        <w:rPr>
                          <w:rFonts w:ascii="Book Antiqua" w:hAnsi="Book Antiqua"/>
                          <w:color w:val="595959" w:themeColor="text1" w:themeTint="A6"/>
                          <w:sz w:val="40"/>
                          <w:szCs w:val="40"/>
                        </w:rPr>
                      </w:pPr>
                      <w:r w:rsidRPr="009A2503">
                        <w:rPr>
                          <w:rFonts w:ascii="Book Antiqua" w:hAnsi="Book Antiqua"/>
                          <w:color w:val="595959" w:themeColor="text1" w:themeTint="A6"/>
                          <w:sz w:val="40"/>
                          <w:szCs w:val="40"/>
                        </w:rPr>
                        <w:t xml:space="preserve">a </w:t>
                      </w:r>
                      <w:r w:rsidRPr="009A2503">
                        <w:rPr>
                          <w:rFonts w:ascii="Book Antiqua" w:hAnsi="Book Antiqua"/>
                          <w:color w:val="595959" w:themeColor="text1" w:themeTint="A6"/>
                          <w:sz w:val="40"/>
                          <w:szCs w:val="40"/>
                        </w:rPr>
                        <w:br/>
                        <w:t xml:space="preserve">    shift</w:t>
                      </w:r>
                      <w:r w:rsidRPr="009A2503">
                        <w:rPr>
                          <w:rFonts w:ascii="Book Antiqua" w:hAnsi="Book Antiqua"/>
                          <w:color w:val="595959" w:themeColor="text1" w:themeTint="A6"/>
                          <w:sz w:val="40"/>
                          <w:szCs w:val="40"/>
                        </w:rPr>
                        <w:br/>
                        <w:t xml:space="preserve">            in values</w:t>
                      </w:r>
                    </w:p>
                  </w:txbxContent>
                </v:textbox>
              </v:shape>
            </w:pict>
          </mc:Fallback>
        </mc:AlternateContent>
      </w:r>
    </w:p>
    <w:p w:rsidR="00782C3E" w:rsidRDefault="00782C3E" w:rsidP="00513475">
      <w:pPr>
        <w:rPr>
          <w:rFonts w:ascii="Book Antiqua" w:hAnsi="Book Antiqua"/>
        </w:rPr>
      </w:pPr>
    </w:p>
    <w:p w:rsidR="00782C3E" w:rsidRDefault="009A2503" w:rsidP="00513475">
      <w:pPr>
        <w:rPr>
          <w:rFonts w:ascii="Book Antiqua" w:hAnsi="Book Antiqua"/>
        </w:rPr>
      </w:pPr>
      <w:r>
        <w:rPr>
          <w:rFonts w:ascii="Book Antiqua" w:hAnsi="Book Antiqua"/>
          <w:noProof/>
          <w:lang w:eastAsia="en-AU"/>
        </w:rPr>
        <mc:AlternateContent>
          <mc:Choice Requires="wps">
            <w:drawing>
              <wp:anchor distT="0" distB="0" distL="114300" distR="114300" simplePos="0" relativeHeight="251655165" behindDoc="0" locked="0" layoutInCell="1" allowOverlap="1" wp14:anchorId="5EB15C5E" wp14:editId="55317DDB">
                <wp:simplePos x="0" y="0"/>
                <wp:positionH relativeFrom="column">
                  <wp:posOffset>4868227</wp:posOffset>
                </wp:positionH>
                <wp:positionV relativeFrom="paragraph">
                  <wp:posOffset>26353</wp:posOffset>
                </wp:positionV>
                <wp:extent cx="3910965" cy="1680210"/>
                <wp:effectExtent l="0" t="304800" r="0" b="1062990"/>
                <wp:wrapNone/>
                <wp:docPr id="16" name="Curved Down Arrow 16"/>
                <wp:cNvGraphicFramePr/>
                <a:graphic xmlns:a="http://schemas.openxmlformats.org/drawingml/2006/main">
                  <a:graphicData uri="http://schemas.microsoft.com/office/word/2010/wordprocessingShape">
                    <wps:wsp>
                      <wps:cNvSpPr/>
                      <wps:spPr>
                        <a:xfrm rot="2465552">
                          <a:off x="0" y="0"/>
                          <a:ext cx="3910965" cy="1680210"/>
                        </a:xfrm>
                        <a:prstGeom prst="curvedDownArrow">
                          <a:avLst/>
                        </a:prstGeom>
                        <a:scene3d>
                          <a:camera prst="perspectiveHeroicExtremeLeftFacing"/>
                          <a:lightRig rig="threePt" dir="t"/>
                        </a:scene3d>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6" o:spid="_x0000_s1026" type="#_x0000_t105" style="position:absolute;margin-left:383.3pt;margin-top:2.1pt;width:307.95pt;height:132.3pt;rotation:2693040fd;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" adj="16960,20440,16200" fillcolor="#652523 [1637]" strokecolor="#bc4542 [3045]">
                <v:fill color2="#ba4442 [3013]" rotate="t" angle="180" colors="0 #9b2d2a;52429f #cb3d3a;1 #ce3b37" focus="100%" type="gradient">
                  <o:fill v:ext="view" type="gradientUnscaled"/>
                </v:fill>
                <v:shadow on="t" color="black" opacity="22937f" origin=",.5" offset="0,.63889mm"/>
              </v:shape>
            </w:pict>
          </mc:Fallback>
        </mc:AlternateContent>
      </w:r>
    </w:p>
    <w:p w:rsidR="00782C3E" w:rsidRDefault="009A2503" w:rsidP="00513475">
      <w:pPr>
        <w:rPr>
          <w:rFonts w:ascii="Book Antiqua" w:hAnsi="Book Antiqua"/>
        </w:rPr>
      </w:pPr>
      <w:r>
        <w:rPr>
          <w:rFonts w:ascii="Book Antiqua" w:hAnsi="Book Antiqua"/>
          <w:noProof/>
          <w:lang w:eastAsia="en-AU"/>
        </w:rPr>
        <w:drawing>
          <wp:anchor distT="0" distB="0" distL="114300" distR="114300" simplePos="0" relativeHeight="251667456" behindDoc="1" locked="0" layoutInCell="1" allowOverlap="1" wp14:anchorId="6CACA236" wp14:editId="35D7EC20">
            <wp:simplePos x="0" y="0"/>
            <wp:positionH relativeFrom="column">
              <wp:posOffset>-666750</wp:posOffset>
            </wp:positionH>
            <wp:positionV relativeFrom="paragraph">
              <wp:posOffset>135890</wp:posOffset>
            </wp:positionV>
            <wp:extent cx="12049125" cy="2637907"/>
            <wp:effectExtent l="0" t="0" r="0" b="0"/>
            <wp:wrapNone/>
            <wp:docPr id="14" name="Picture 14" descr="C:\Users\Gene\Pictures\wildernes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ene\Pictures\wilderness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49125" cy="26379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2C3E" w:rsidRDefault="00782C3E" w:rsidP="00513475">
      <w:pPr>
        <w:rPr>
          <w:rFonts w:ascii="Book Antiqua" w:hAnsi="Book Antiqua"/>
        </w:rPr>
      </w:pPr>
    </w:p>
    <w:p w:rsidR="00782C3E" w:rsidRDefault="00782C3E" w:rsidP="00513475">
      <w:pPr>
        <w:rPr>
          <w:rFonts w:ascii="Book Antiqua" w:hAnsi="Book Antiqua"/>
        </w:rPr>
      </w:pPr>
    </w:p>
    <w:p w:rsidR="00782C3E" w:rsidRDefault="00782C3E" w:rsidP="00513475">
      <w:pPr>
        <w:rPr>
          <w:rFonts w:ascii="Book Antiqua" w:hAnsi="Book Antiqua"/>
        </w:rPr>
      </w:pPr>
    </w:p>
    <w:p w:rsidR="00782C3E" w:rsidRDefault="00782C3E" w:rsidP="00513475">
      <w:pPr>
        <w:rPr>
          <w:rFonts w:ascii="Book Antiqua" w:hAnsi="Book Antiqua"/>
        </w:rPr>
      </w:pPr>
    </w:p>
    <w:p w:rsidR="00782C3E" w:rsidRDefault="00782C3E" w:rsidP="00513475">
      <w:pPr>
        <w:rPr>
          <w:rFonts w:ascii="Book Antiqua" w:hAnsi="Book Antiqua"/>
        </w:rPr>
      </w:pPr>
    </w:p>
    <w:p w:rsidR="00782C3E" w:rsidRDefault="00A86871" w:rsidP="00513475">
      <w:pPr>
        <w:rPr>
          <w:rFonts w:ascii="Book Antiqua" w:hAnsi="Book Antiqua"/>
        </w:rPr>
      </w:pPr>
      <w:r w:rsidRPr="009A2503">
        <w:rPr>
          <w:rFonts w:ascii="Book Antiqua" w:hAnsi="Book Antiqua"/>
          <w:noProof/>
          <w:lang w:eastAsia="en-AU"/>
        </w:rPr>
        <mc:AlternateContent>
          <mc:Choice Requires="wps">
            <w:drawing>
              <wp:anchor distT="0" distB="0" distL="114300" distR="114300" simplePos="0" relativeHeight="251671552" behindDoc="0" locked="0" layoutInCell="1" allowOverlap="1" wp14:anchorId="616A3379" wp14:editId="42459A8C">
                <wp:simplePos x="0" y="0"/>
                <wp:positionH relativeFrom="column">
                  <wp:posOffset>540385</wp:posOffset>
                </wp:positionH>
                <wp:positionV relativeFrom="paragraph">
                  <wp:posOffset>63500</wp:posOffset>
                </wp:positionV>
                <wp:extent cx="771525" cy="1403985"/>
                <wp:effectExtent l="0" t="0" r="0" b="12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3985"/>
                        </a:xfrm>
                        <a:prstGeom prst="rect">
                          <a:avLst/>
                        </a:prstGeom>
                        <a:noFill/>
                        <a:ln w="9525">
                          <a:noFill/>
                          <a:miter lim="800000"/>
                          <a:headEnd/>
                          <a:tailEnd/>
                        </a:ln>
                      </wps:spPr>
                      <wps:txbx>
                        <w:txbxContent>
                          <w:p w:rsidR="00E64248" w:rsidRPr="009A2503" w:rsidRDefault="00E64248" w:rsidP="009A2503">
                            <w:pPr>
                              <w:spacing w:after="0"/>
                              <w:rPr>
                                <w:rFonts w:ascii="Ringbearer" w:hAnsi="Ringbearer"/>
                                <w:sz w:val="96"/>
                                <w:szCs w:val="96"/>
                              </w:rPr>
                            </w:pPr>
                            <w:r w:rsidRPr="009A2503">
                              <w:rPr>
                                <w:rFonts w:ascii="Ringbearer" w:hAnsi="Ringbearer"/>
                                <w:sz w:val="96"/>
                                <w:szCs w:val="96"/>
                              </w:rPr>
                              <w:t>20</w:t>
                            </w:r>
                            <w:r>
                              <w:rPr>
                                <w:rFonts w:ascii="Ringbearer" w:hAnsi="Ringbearer"/>
                                <w:sz w:val="96"/>
                                <w:szCs w:val="96"/>
                              </w:rPr>
                              <w:t>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42.55pt;margin-top:5pt;width:60.7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" filled="f" stroked="f">
                <v:textbox style="mso-fit-shape-to-text:t">
                  <w:txbxContent>
                    <w:p w:rsidR="00E64248" w:rsidRPr="009A2503" w:rsidRDefault="00E64248" w:rsidP="009A2503">
                      <w:pPr>
                        <w:spacing w:after="0"/>
                        <w:rPr>
                          <w:rFonts w:ascii="Ringbearer" w:hAnsi="Ringbearer"/>
                          <w:sz w:val="96"/>
                          <w:szCs w:val="96"/>
                        </w:rPr>
                      </w:pPr>
                      <w:r w:rsidRPr="009A2503">
                        <w:rPr>
                          <w:rFonts w:ascii="Ringbearer" w:hAnsi="Ringbearer"/>
                          <w:sz w:val="96"/>
                          <w:szCs w:val="96"/>
                        </w:rPr>
                        <w:t>20</w:t>
                      </w:r>
                      <w:r>
                        <w:rPr>
                          <w:rFonts w:ascii="Ringbearer" w:hAnsi="Ringbearer"/>
                          <w:sz w:val="96"/>
                          <w:szCs w:val="96"/>
                        </w:rPr>
                        <w:t>12</w:t>
                      </w:r>
                    </w:p>
                  </w:txbxContent>
                </v:textbox>
              </v:shape>
            </w:pict>
          </mc:Fallback>
        </mc:AlternateContent>
      </w:r>
    </w:p>
    <w:p w:rsidR="00782C3E" w:rsidRDefault="00155742" w:rsidP="00513475">
      <w:pPr>
        <w:rPr>
          <w:rFonts w:ascii="Book Antiqua" w:hAnsi="Book Antiqua"/>
        </w:rPr>
      </w:pPr>
      <w:r>
        <w:rPr>
          <w:rFonts w:ascii="Book Antiqua" w:hAnsi="Book Antiqua"/>
          <w:noProof/>
          <w:lang w:eastAsia="en-AU"/>
        </w:rPr>
        <w:drawing>
          <wp:anchor distT="0" distB="0" distL="114300" distR="114300" simplePos="0" relativeHeight="251666432" behindDoc="0" locked="0" layoutInCell="1" allowOverlap="1" wp14:anchorId="4CB3A495" wp14:editId="22BDC438">
            <wp:simplePos x="0" y="0"/>
            <wp:positionH relativeFrom="column">
              <wp:posOffset>1009650</wp:posOffset>
            </wp:positionH>
            <wp:positionV relativeFrom="paragraph">
              <wp:posOffset>240665</wp:posOffset>
            </wp:positionV>
            <wp:extent cx="9324975" cy="2667000"/>
            <wp:effectExtent l="19050" t="0" r="28575" b="857250"/>
            <wp:wrapNone/>
            <wp:docPr id="13" name="Picture 13" descr="C:\Users\Gene\Pictures\fsie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ene\Pictures\fsiee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24975" cy="2667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782C3E" w:rsidRDefault="00782C3E" w:rsidP="00513475">
      <w:pPr>
        <w:rPr>
          <w:rFonts w:ascii="Book Antiqua" w:hAnsi="Book Antiqua"/>
        </w:rPr>
      </w:pPr>
    </w:p>
    <w:p w:rsidR="00782C3E" w:rsidRDefault="00782C3E" w:rsidP="00513475">
      <w:pPr>
        <w:rPr>
          <w:rFonts w:ascii="Book Antiqua" w:hAnsi="Book Antiqua"/>
        </w:rPr>
      </w:pPr>
    </w:p>
    <w:p w:rsidR="00782C3E" w:rsidRDefault="00782C3E" w:rsidP="00513475">
      <w:pPr>
        <w:rPr>
          <w:rFonts w:ascii="Book Antiqua" w:hAnsi="Book Antiqua"/>
        </w:rPr>
      </w:pPr>
    </w:p>
    <w:p w:rsidR="00782C3E" w:rsidRDefault="00782C3E" w:rsidP="00513475">
      <w:pPr>
        <w:rPr>
          <w:rFonts w:ascii="Book Antiqua" w:hAnsi="Book Antiqua"/>
        </w:rPr>
      </w:pPr>
    </w:p>
    <w:p w:rsidR="00782C3E" w:rsidRDefault="00782C3E" w:rsidP="00513475">
      <w:pPr>
        <w:rPr>
          <w:rFonts w:ascii="Book Antiqua" w:hAnsi="Book Antiqua"/>
        </w:rPr>
      </w:pPr>
    </w:p>
    <w:p w:rsidR="00782C3E" w:rsidRDefault="00782C3E" w:rsidP="00513475">
      <w:pPr>
        <w:rPr>
          <w:rFonts w:ascii="Book Antiqua" w:hAnsi="Book Antiqua"/>
        </w:rPr>
      </w:pPr>
    </w:p>
    <w:p w:rsidR="0038507F" w:rsidRDefault="0038507F" w:rsidP="00160C2D">
      <w:pPr>
        <w:spacing w:after="0"/>
        <w:rPr>
          <w:rFonts w:ascii="Book Antiqua" w:hAnsi="Book Antiqua"/>
        </w:rPr>
      </w:pPr>
    </w:p>
    <w:p w:rsidR="0035450A" w:rsidRDefault="0035450A" w:rsidP="0035450A">
      <w:pPr>
        <w:spacing w:after="0" w:line="240" w:lineRule="auto"/>
        <w:rPr>
          <w:rFonts w:ascii="Book Antiqua" w:hAnsi="Book Antiqua"/>
          <w:sz w:val="4"/>
          <w:szCs w:val="4"/>
        </w:rPr>
      </w:pPr>
    </w:p>
    <w:p w:rsidR="00A86871" w:rsidRDefault="00A86871" w:rsidP="0035450A">
      <w:pPr>
        <w:spacing w:after="0" w:line="240" w:lineRule="auto"/>
        <w:rPr>
          <w:rFonts w:ascii="Book Antiqua" w:hAnsi="Book Antiqua"/>
          <w:sz w:val="4"/>
          <w:szCs w:val="4"/>
        </w:rPr>
      </w:pPr>
    </w:p>
    <w:p w:rsidR="00A86871" w:rsidRDefault="00A86871" w:rsidP="0035450A">
      <w:pPr>
        <w:spacing w:after="0" w:line="240" w:lineRule="auto"/>
        <w:rPr>
          <w:rFonts w:ascii="Book Antiqua" w:hAnsi="Book Antiqua"/>
          <w:sz w:val="4"/>
          <w:szCs w:val="4"/>
        </w:rPr>
      </w:pPr>
    </w:p>
    <w:p w:rsidR="00A86871" w:rsidRDefault="00A86871" w:rsidP="0035450A">
      <w:pPr>
        <w:spacing w:after="0" w:line="240" w:lineRule="auto"/>
        <w:rPr>
          <w:rFonts w:ascii="Book Antiqua" w:hAnsi="Book Antiqua"/>
          <w:sz w:val="4"/>
          <w:szCs w:val="4"/>
        </w:rPr>
      </w:pPr>
    </w:p>
    <w:p w:rsidR="00A86871" w:rsidRDefault="00A86871" w:rsidP="0035450A">
      <w:pPr>
        <w:spacing w:after="0" w:line="240" w:lineRule="auto"/>
        <w:rPr>
          <w:rFonts w:ascii="Book Antiqua" w:hAnsi="Book Antiqua"/>
          <w:sz w:val="4"/>
          <w:szCs w:val="4"/>
        </w:rPr>
      </w:pPr>
    </w:p>
    <w:p w:rsidR="00A86871" w:rsidRPr="0035450A" w:rsidRDefault="00A86871" w:rsidP="0035450A">
      <w:pPr>
        <w:spacing w:after="0" w:line="240" w:lineRule="auto"/>
        <w:rPr>
          <w:rFonts w:ascii="Book Antiqua" w:hAnsi="Book Antiqua"/>
          <w:sz w:val="4"/>
          <w:szCs w:val="4"/>
        </w:rPr>
        <w:sectPr w:rsidR="00A86871" w:rsidRPr="0035450A" w:rsidSect="00155742">
          <w:type w:val="continuous"/>
          <w:pgSz w:w="16838" w:h="11906" w:orient="landscape"/>
          <w:pgMar w:top="720" w:right="720" w:bottom="720" w:left="720" w:header="227" w:footer="0" w:gutter="0"/>
          <w:cols w:sep="1" w:space="710" w:equalWidth="0">
            <w:col w:w="15398" w:space="710"/>
          </w:cols>
          <w:docGrid w:linePitch="360"/>
        </w:sectPr>
      </w:pPr>
    </w:p>
    <w:p w:rsidR="004C47D6" w:rsidRDefault="00937D80" w:rsidP="0035450A">
      <w:pPr>
        <w:spacing w:after="480"/>
        <w:jc w:val="both"/>
        <w:rPr>
          <w:rFonts w:ascii="Book Antiqua" w:hAnsi="Book Antiqua"/>
        </w:rPr>
      </w:pPr>
      <w:r>
        <w:rPr>
          <w:rFonts w:ascii="Book Antiqua" w:hAnsi="Book Antiqua"/>
        </w:rPr>
        <w:lastRenderedPageBreak/>
        <w:t>Player</w:t>
      </w:r>
      <w:r w:rsidR="002D728C">
        <w:rPr>
          <w:rFonts w:ascii="Book Antiqua" w:hAnsi="Book Antiqua"/>
        </w:rPr>
        <w:t>-</w:t>
      </w:r>
      <w:r>
        <w:rPr>
          <w:rFonts w:ascii="Book Antiqua" w:hAnsi="Book Antiqua"/>
        </w:rPr>
        <w:t>killing was slowly phased out of popularity.</w:t>
      </w:r>
      <w:r w:rsidR="002D728C">
        <w:rPr>
          <w:rFonts w:ascii="Book Antiqua" w:hAnsi="Book Antiqua"/>
        </w:rPr>
        <w:t xml:space="preserve"> As one would expect, an old generation of PKers was replaced by one that found contentment in such things as skilling, mini-games and</w:t>
      </w:r>
      <w:r w:rsidR="00EE5131">
        <w:rPr>
          <w:rFonts w:ascii="Book Antiqua" w:hAnsi="Book Antiqua"/>
        </w:rPr>
        <w:t xml:space="preserve"> quests - the central focus of a</w:t>
      </w:r>
      <w:r w:rsidR="002D728C">
        <w:rPr>
          <w:rFonts w:ascii="Book Antiqua" w:hAnsi="Book Antiqua"/>
        </w:rPr>
        <w:t xml:space="preserve"> new Runescape. Some </w:t>
      </w:r>
      <w:r w:rsidR="00EE5131">
        <w:rPr>
          <w:rFonts w:ascii="Book Antiqua" w:hAnsi="Book Antiqua"/>
        </w:rPr>
        <w:t>i</w:t>
      </w:r>
      <w:r w:rsidR="002D728C">
        <w:rPr>
          <w:rFonts w:ascii="Book Antiqua" w:hAnsi="Book Antiqua"/>
        </w:rPr>
        <w:t xml:space="preserve">n Jagex may argue that these aspects are not replacing the popularity of PKing, but </w:t>
      </w:r>
      <w:r w:rsidR="00EE5131">
        <w:rPr>
          <w:rFonts w:ascii="Book Antiqua" w:hAnsi="Book Antiqua"/>
        </w:rPr>
        <w:t>merely</w:t>
      </w:r>
      <w:r w:rsidR="002D728C">
        <w:rPr>
          <w:rFonts w:ascii="Book Antiqua" w:hAnsi="Book Antiqua"/>
        </w:rPr>
        <w:t xml:space="preserve"> balancing the game</w:t>
      </w:r>
      <w:r w:rsidR="00EE5131">
        <w:rPr>
          <w:rFonts w:ascii="Book Antiqua" w:hAnsi="Book Antiqua"/>
        </w:rPr>
        <w:t xml:space="preserve"> to accommodate all</w:t>
      </w:r>
      <w:r w:rsidR="002D728C">
        <w:rPr>
          <w:rFonts w:ascii="Book Antiqua" w:hAnsi="Book Antiqua"/>
        </w:rPr>
        <w:t xml:space="preserve">. This is simply not true; if PKing </w:t>
      </w:r>
      <w:r w:rsidR="00EE5131">
        <w:rPr>
          <w:rFonts w:ascii="Book Antiqua" w:hAnsi="Book Antiqua"/>
        </w:rPr>
        <w:t>was still</w:t>
      </w:r>
      <w:r w:rsidR="002D728C">
        <w:rPr>
          <w:rFonts w:ascii="Book Antiqua" w:hAnsi="Book Antiqua"/>
        </w:rPr>
        <w:t xml:space="preserve"> popular, the PKing community would not be facing total collapse.</w:t>
      </w:r>
    </w:p>
    <w:p w:rsidR="00782C3E" w:rsidRDefault="00B956D8" w:rsidP="0035450A">
      <w:pPr>
        <w:spacing w:after="480"/>
        <w:jc w:val="both"/>
        <w:rPr>
          <w:rFonts w:ascii="Book Antiqua" w:hAnsi="Book Antiqua"/>
        </w:rPr>
      </w:pPr>
      <w:r>
        <w:rPr>
          <w:rFonts w:ascii="Book Antiqua" w:hAnsi="Book Antiqua"/>
          <w:noProof/>
          <w:lang w:eastAsia="en-AU"/>
        </w:rPr>
        <w:drawing>
          <wp:anchor distT="0" distB="0" distL="114300" distR="114300" simplePos="0" relativeHeight="251674624" behindDoc="1" locked="0" layoutInCell="1" allowOverlap="1" wp14:anchorId="73054B54" wp14:editId="2D27BA39">
            <wp:simplePos x="0" y="0"/>
            <wp:positionH relativeFrom="column">
              <wp:posOffset>6610350</wp:posOffset>
            </wp:positionH>
            <wp:positionV relativeFrom="page">
              <wp:posOffset>3810635</wp:posOffset>
            </wp:positionV>
            <wp:extent cx="4478020" cy="4218940"/>
            <wp:effectExtent l="0" t="0" r="0" b="0"/>
            <wp:wrapNone/>
            <wp:docPr id="21" name="Picture 21" descr="C:\Users\Gene\Pictures\wildernes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ene\Pictures\wilderness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8020" cy="421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2D728C" w:rsidRPr="004C47D6">
        <w:rPr>
          <w:rFonts w:ascii="Book Antiqua" w:hAnsi="Book Antiqua"/>
          <w:b/>
        </w:rPr>
        <w:t xml:space="preserve">There is </w:t>
      </w:r>
      <w:r w:rsidR="004C47D6" w:rsidRPr="004C47D6">
        <w:rPr>
          <w:rFonts w:ascii="Book Antiqua" w:hAnsi="Book Antiqua"/>
          <w:b/>
        </w:rPr>
        <w:t xml:space="preserve">currently </w:t>
      </w:r>
      <w:r w:rsidR="002D728C" w:rsidRPr="004C47D6">
        <w:rPr>
          <w:rFonts w:ascii="Book Antiqua" w:hAnsi="Book Antiqua"/>
          <w:b/>
        </w:rPr>
        <w:t xml:space="preserve">no </w:t>
      </w:r>
      <w:r w:rsidR="00EE5131">
        <w:rPr>
          <w:rFonts w:ascii="Book Antiqua" w:hAnsi="Book Antiqua"/>
          <w:b/>
        </w:rPr>
        <w:t>concern</w:t>
      </w:r>
      <w:r w:rsidR="002D728C" w:rsidRPr="004C47D6">
        <w:rPr>
          <w:rFonts w:ascii="Book Antiqua" w:hAnsi="Book Antiqua"/>
          <w:b/>
        </w:rPr>
        <w:t xml:space="preserve"> more urgent than the revival of the wilderness</w:t>
      </w:r>
      <w:r w:rsidR="002D728C">
        <w:rPr>
          <w:rFonts w:ascii="Book Antiqua" w:hAnsi="Book Antiqua"/>
        </w:rPr>
        <w:t xml:space="preserve">.  </w:t>
      </w:r>
      <w:r w:rsidR="004C47D6">
        <w:rPr>
          <w:rFonts w:ascii="Book Antiqua" w:hAnsi="Book Antiqua"/>
        </w:rPr>
        <w:t>This document has been compiled on the eve of a major change in Runescape</w:t>
      </w:r>
      <w:r w:rsidR="00160C2D">
        <w:rPr>
          <w:rFonts w:ascii="Book Antiqua" w:hAnsi="Book Antiqua"/>
        </w:rPr>
        <w:t xml:space="preserve"> -</w:t>
      </w:r>
      <w:r w:rsidR="004C47D6">
        <w:rPr>
          <w:rFonts w:ascii="Book Antiqua" w:hAnsi="Book Antiqua"/>
        </w:rPr>
        <w:t xml:space="preserve"> the combat rework. We the PKing clans have put it to the test, and despite </w:t>
      </w:r>
      <w:r w:rsidR="00160C2D">
        <w:rPr>
          <w:rFonts w:ascii="Book Antiqua" w:hAnsi="Book Antiqua"/>
        </w:rPr>
        <w:t>our disagreements</w:t>
      </w:r>
      <w:r w:rsidR="004C47D6">
        <w:rPr>
          <w:rFonts w:ascii="Book Antiqua" w:hAnsi="Book Antiqua"/>
        </w:rPr>
        <w:t xml:space="preserve"> </w:t>
      </w:r>
      <w:r w:rsidR="00160C2D">
        <w:rPr>
          <w:rFonts w:ascii="Book Antiqua" w:hAnsi="Book Antiqua"/>
        </w:rPr>
        <w:t>over its strengths and weaknesses</w:t>
      </w:r>
      <w:r w:rsidR="004C47D6">
        <w:rPr>
          <w:rFonts w:ascii="Book Antiqua" w:hAnsi="Book Antiqua"/>
        </w:rPr>
        <w:t>, we are unanimously agreed that while it helps,</w:t>
      </w:r>
      <w:r w:rsidR="00160C2D">
        <w:rPr>
          <w:rFonts w:ascii="Book Antiqua" w:hAnsi="Book Antiqua"/>
        </w:rPr>
        <w:t xml:space="preserve"> alone</w:t>
      </w:r>
      <w:r w:rsidR="004C47D6">
        <w:rPr>
          <w:rFonts w:ascii="Book Antiqua" w:hAnsi="Book Antiqua"/>
        </w:rPr>
        <w:t xml:space="preserve"> it is not enough to restore PKing to popularity. </w:t>
      </w:r>
    </w:p>
    <w:p w:rsidR="0035450A" w:rsidRDefault="00B956D8" w:rsidP="0035450A">
      <w:pPr>
        <w:spacing w:after="480"/>
        <w:jc w:val="both"/>
        <w:rPr>
          <w:rFonts w:ascii="Book Antiqua" w:hAnsi="Book Antiqua"/>
        </w:rPr>
      </w:pPr>
      <w:r>
        <w:rPr>
          <w:rFonts w:ascii="Book Antiqua" w:hAnsi="Book Antiqua"/>
        </w:rPr>
        <w:t>The wilderness is the heart and soul of PKing, and</w:t>
      </w:r>
      <w:r w:rsidR="00160C2D">
        <w:rPr>
          <w:rFonts w:ascii="Book Antiqua" w:hAnsi="Book Antiqua"/>
        </w:rPr>
        <w:t xml:space="preserve"> excepting some graphic updates</w:t>
      </w:r>
      <w:r>
        <w:rPr>
          <w:rFonts w:ascii="Book Antiqua" w:hAnsi="Book Antiqua"/>
        </w:rPr>
        <w:t xml:space="preserve"> </w:t>
      </w:r>
      <w:r w:rsidR="00160C2D">
        <w:rPr>
          <w:rFonts w:ascii="Book Antiqua" w:hAnsi="Book Antiqua"/>
        </w:rPr>
        <w:t xml:space="preserve">it </w:t>
      </w:r>
      <w:r>
        <w:rPr>
          <w:rFonts w:ascii="Book Antiqua" w:hAnsi="Book Antiqua"/>
        </w:rPr>
        <w:t>has remained largely abandoned for many years. As it becomes less relevant (refer to the chapter entitled “The Food Chain” for further insight), the population of PKers continues to decrease. Such neglect has lost the player base hundreds of thousands of players</w:t>
      </w:r>
      <w:r w:rsidR="0035450A">
        <w:rPr>
          <w:rFonts w:ascii="Book Antiqua" w:hAnsi="Book Antiqua"/>
        </w:rPr>
        <w:t>.</w:t>
      </w:r>
      <w:r>
        <w:rPr>
          <w:rStyle w:val="FootnoteReference"/>
          <w:rFonts w:ascii="Book Antiqua" w:hAnsi="Book Antiqua"/>
        </w:rPr>
        <w:footnoteReference w:id="1"/>
      </w:r>
      <w:r w:rsidR="0035450A">
        <w:rPr>
          <w:rFonts w:ascii="Book Antiqua" w:hAnsi="Book Antiqua"/>
        </w:rPr>
        <w:t xml:space="preserve"> Should life be restored to the wilderness, the game would witness a dramatic rise in players, many of these coming out of retirement. If the wilderness continues to lose popularity, many thousands more PKers will leave the game. Since the release of the </w:t>
      </w:r>
      <w:r w:rsidR="0035450A" w:rsidRPr="0035450A">
        <w:rPr>
          <w:rFonts w:ascii="Book Antiqua" w:hAnsi="Book Antiqua"/>
          <w:i/>
        </w:rPr>
        <w:t>Wilderness Biography</w:t>
      </w:r>
      <w:r w:rsidR="0035450A">
        <w:rPr>
          <w:rFonts w:ascii="Book Antiqua" w:hAnsi="Book Antiqua"/>
        </w:rPr>
        <w:t>, dozens of clans have closed, and those remaining have shrunk to alarming sizes.</w:t>
      </w:r>
      <w:r w:rsidR="00160C2D">
        <w:rPr>
          <w:rFonts w:ascii="Book Antiqua" w:hAnsi="Book Antiqua"/>
        </w:rPr>
        <w:t xml:space="preserve"> We do not have the luxury of time on our side. If immediate action is not taken,</w:t>
      </w:r>
      <w:r w:rsidR="00EE5131">
        <w:rPr>
          <w:rFonts w:ascii="Book Antiqua" w:hAnsi="Book Antiqua"/>
        </w:rPr>
        <w:t xml:space="preserve"> our size and influence will diminish, and</w:t>
      </w:r>
      <w:r w:rsidR="00160C2D">
        <w:rPr>
          <w:rFonts w:ascii="Book Antiqua" w:hAnsi="Book Antiqua"/>
        </w:rPr>
        <w:t xml:space="preserve"> </w:t>
      </w:r>
      <w:r w:rsidR="00EE5131">
        <w:rPr>
          <w:rFonts w:ascii="Book Antiqua" w:hAnsi="Book Antiqua"/>
        </w:rPr>
        <w:t>beyond a certain point the damage becomes irreparable.</w:t>
      </w:r>
    </w:p>
    <w:p w:rsidR="0035450A" w:rsidRDefault="0035450A" w:rsidP="00B956D8">
      <w:pPr>
        <w:jc w:val="both"/>
        <w:rPr>
          <w:rFonts w:ascii="Book Antiqua" w:hAnsi="Book Antiqua"/>
        </w:rPr>
      </w:pPr>
      <w:r>
        <w:rPr>
          <w:rFonts w:ascii="Book Antiqua" w:hAnsi="Book Antiqua"/>
        </w:rPr>
        <w:t xml:space="preserve">In comparison to the extinction of an entire breed of hundreds of thousands of players, updates such as quests, make-overs and skill adjustments seem trivial. Such updates are luxuries, whereas the wilderness </w:t>
      </w:r>
      <w:r w:rsidR="00EE5131">
        <w:rPr>
          <w:rFonts w:ascii="Book Antiqua" w:hAnsi="Book Antiqua"/>
        </w:rPr>
        <w:t>crisis presents</w:t>
      </w:r>
      <w:r>
        <w:rPr>
          <w:rFonts w:ascii="Book Antiqua" w:hAnsi="Book Antiqua"/>
        </w:rPr>
        <w:t xml:space="preserve"> </w:t>
      </w:r>
      <w:r w:rsidRPr="0035450A">
        <w:rPr>
          <w:rFonts w:ascii="Book Antiqua" w:hAnsi="Book Antiqua"/>
          <w:i/>
        </w:rPr>
        <w:t>urgent</w:t>
      </w:r>
      <w:r>
        <w:rPr>
          <w:rFonts w:ascii="Book Antiqua" w:hAnsi="Book Antiqua"/>
        </w:rPr>
        <w:t xml:space="preserve"> need.</w:t>
      </w:r>
    </w:p>
    <w:p w:rsidR="00160C2D" w:rsidRDefault="00160C2D" w:rsidP="00B956D8">
      <w:pPr>
        <w:jc w:val="both"/>
        <w:rPr>
          <w:rFonts w:ascii="Book Antiqua" w:hAnsi="Book Antiqua"/>
        </w:rPr>
        <w:sectPr w:rsidR="00160C2D" w:rsidSect="0038507F">
          <w:type w:val="continuous"/>
          <w:pgSz w:w="16838" w:h="11906" w:orient="landscape"/>
          <w:pgMar w:top="720" w:right="7938" w:bottom="720" w:left="720" w:header="227" w:footer="0" w:gutter="0"/>
          <w:cols w:sep="1" w:space="710" w:equalWidth="0">
            <w:col w:w="8180" w:space="710"/>
          </w:cols>
          <w:docGrid w:linePitch="360"/>
        </w:sectPr>
      </w:pPr>
    </w:p>
    <w:p w:rsidR="00160C2D" w:rsidRDefault="00A140BD" w:rsidP="00160C2D">
      <w:pPr>
        <w:spacing w:after="0"/>
        <w:jc w:val="both"/>
        <w:rPr>
          <w:rFonts w:ascii="Book Antiqua" w:hAnsi="Book Antiqua"/>
        </w:rPr>
      </w:pPr>
      <w:r>
        <w:rPr>
          <w:rFonts w:ascii="Book Antiqua" w:hAnsi="Book Antiqua"/>
          <w:noProof/>
          <w:lang w:eastAsia="en-AU"/>
        </w:rPr>
        <w:lastRenderedPageBreak/>
        <w:drawing>
          <wp:anchor distT="0" distB="0" distL="114300" distR="114300" simplePos="0" relativeHeight="251682816" behindDoc="1" locked="0" layoutInCell="1" allowOverlap="1" wp14:anchorId="4AEE4C60" wp14:editId="32F4E634">
            <wp:simplePos x="0" y="0"/>
            <wp:positionH relativeFrom="column">
              <wp:posOffset>-600075</wp:posOffset>
            </wp:positionH>
            <wp:positionV relativeFrom="paragraph">
              <wp:posOffset>-561340</wp:posOffset>
            </wp:positionV>
            <wp:extent cx="10848975" cy="2637790"/>
            <wp:effectExtent l="0" t="0" r="9525" b="0"/>
            <wp:wrapNone/>
            <wp:docPr id="8" name="Picture 8" descr="C:\Users\Gene\Pictures\wildernes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ene\Pictures\wilderness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10848975" cy="2637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0C2D" w:rsidRDefault="00160C2D" w:rsidP="00160C2D">
      <w:pPr>
        <w:spacing w:after="0"/>
        <w:jc w:val="both"/>
        <w:rPr>
          <w:rFonts w:ascii="Book Antiqua" w:hAnsi="Book Antiqua"/>
        </w:rPr>
        <w:sectPr w:rsidR="00160C2D" w:rsidSect="00160C2D">
          <w:type w:val="continuous"/>
          <w:pgSz w:w="16838" w:h="11906" w:orient="landscape"/>
          <w:pgMar w:top="720" w:right="720" w:bottom="720" w:left="720" w:header="227" w:footer="0" w:gutter="0"/>
          <w:cols w:sep="1" w:space="710" w:equalWidth="0">
            <w:col w:w="15398" w:space="710"/>
          </w:cols>
          <w:docGrid w:linePitch="360"/>
        </w:sectPr>
      </w:pPr>
    </w:p>
    <w:p w:rsidR="00160C2D" w:rsidRDefault="00160C2D" w:rsidP="00160C2D">
      <w:pPr>
        <w:spacing w:after="0"/>
        <w:jc w:val="both"/>
        <w:rPr>
          <w:rFonts w:ascii="Book Antiqua" w:hAnsi="Book Antiqua"/>
        </w:rPr>
      </w:pPr>
      <w:r>
        <w:rPr>
          <w:rFonts w:ascii="Book Antiqua" w:hAnsi="Book Antiqua"/>
        </w:rPr>
        <w:lastRenderedPageBreak/>
        <w:t>This appendix represents the input of many hundreds of players. It is intended for use as a supplement to the original movie, which can be found here:</w:t>
      </w:r>
    </w:p>
    <w:p w:rsidR="00160C2D" w:rsidRDefault="00160C2D" w:rsidP="00160C2D">
      <w:pPr>
        <w:spacing w:after="0"/>
        <w:jc w:val="both"/>
        <w:rPr>
          <w:rFonts w:ascii="Book Antiqua" w:hAnsi="Book Antiqua"/>
        </w:rPr>
      </w:pPr>
    </w:p>
    <w:p w:rsidR="0035450A" w:rsidRDefault="00E64248" w:rsidP="00B956D8">
      <w:pPr>
        <w:jc w:val="both"/>
        <w:rPr>
          <w:rFonts w:ascii="Book Antiqua" w:hAnsi="Book Antiqua"/>
        </w:rPr>
      </w:pPr>
      <w:hyperlink r:id="rId19" w:history="1">
        <w:r w:rsidR="00160C2D" w:rsidRPr="007515D6">
          <w:rPr>
            <w:rStyle w:val="Hyperlink"/>
            <w:rFonts w:ascii="Book Antiqua" w:hAnsi="Book Antiqua"/>
          </w:rPr>
          <w:t>http://www.youtube.com/watch?v=kU8-mtY5ZKg</w:t>
        </w:r>
      </w:hyperlink>
    </w:p>
    <w:p w:rsidR="00160C2D" w:rsidRDefault="00160C2D" w:rsidP="00160C2D">
      <w:pPr>
        <w:spacing w:after="0"/>
        <w:jc w:val="both"/>
        <w:rPr>
          <w:rFonts w:ascii="Book Antiqua" w:hAnsi="Book Antiqua"/>
        </w:rPr>
      </w:pPr>
    </w:p>
    <w:p w:rsidR="00160C2D" w:rsidRDefault="00394726" w:rsidP="00160C2D">
      <w:pPr>
        <w:spacing w:after="0"/>
        <w:jc w:val="both"/>
        <w:rPr>
          <w:rFonts w:ascii="Book Antiqua" w:hAnsi="Book Antiqua"/>
        </w:rPr>
      </w:pPr>
      <w:r w:rsidRPr="00B212FE">
        <w:rPr>
          <w:rFonts w:ascii="Book Antiqua" w:hAnsi="Book Antiqua"/>
          <w:noProof/>
          <w:lang w:eastAsia="en-AU"/>
        </w:rPr>
        <mc:AlternateContent>
          <mc:Choice Requires="wps">
            <w:drawing>
              <wp:anchor distT="0" distB="0" distL="114300" distR="114300" simplePos="0" relativeHeight="251772928" behindDoc="0" locked="0" layoutInCell="0" allowOverlap="1" wp14:anchorId="6C4E1B69" wp14:editId="0B7E88BA">
                <wp:simplePos x="0" y="0"/>
                <wp:positionH relativeFrom="margin">
                  <wp:posOffset>-3213735</wp:posOffset>
                </wp:positionH>
                <wp:positionV relativeFrom="margin">
                  <wp:posOffset>1591310</wp:posOffset>
                </wp:positionV>
                <wp:extent cx="2598420" cy="4095750"/>
                <wp:effectExtent l="76200" t="38100" r="68580" b="95250"/>
                <wp:wrapSquare wrapText="bothSides"/>
                <wp:docPr id="31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8420" cy="4095750"/>
                        </a:xfrm>
                        <a:prstGeom prst="bracketPair">
                          <a:avLst>
                            <a:gd name="adj" fmla="val 8051"/>
                          </a:avLst>
                        </a:prstGeom>
                        <a:ln>
                          <a:headEnd/>
                          <a:tailEnd/>
                        </a:ln>
                        <a:extLst/>
                      </wps:spPr>
                      <wps:style>
                        <a:lnRef idx="3">
                          <a:schemeClr val="accent1"/>
                        </a:lnRef>
                        <a:fillRef idx="0">
                          <a:schemeClr val="accent1"/>
                        </a:fillRef>
                        <a:effectRef idx="2">
                          <a:schemeClr val="accent1"/>
                        </a:effectRef>
                        <a:fontRef idx="minor">
                          <a:schemeClr val="tx1"/>
                        </a:fontRef>
                      </wps:style>
                      <wps:txbx>
                        <w:txbxContent>
                          <w:p w:rsidR="00E64248" w:rsidRPr="00394726" w:rsidRDefault="00E64248" w:rsidP="00BD2E8D">
                            <w:pPr>
                              <w:spacing w:after="0"/>
                              <w:jc w:val="both"/>
                              <w:rPr>
                                <w:rFonts w:ascii="Book Antiqua" w:hAnsi="Book Antiqua"/>
                                <w:i/>
                                <w:sz w:val="24"/>
                                <w:szCs w:val="24"/>
                              </w:rPr>
                            </w:pPr>
                            <w:r w:rsidRPr="00394726">
                              <w:rPr>
                                <w:rFonts w:ascii="Book Antiqua" w:hAnsi="Book Antiqua"/>
                                <w:i/>
                                <w:sz w:val="24"/>
                                <w:szCs w:val="24"/>
                              </w:rPr>
                              <w:t>Up until a few years ago the wilderness was the most important area of the game for a majority of players. The majority of players joining clans these days are more concerned with finding players to skill with or kill monsters with and are not about going into the wilderness and fighting with and competing against other traditional clans.</w:t>
                            </w:r>
                          </w:p>
                          <w:p w:rsidR="00E64248" w:rsidRPr="00394726" w:rsidRDefault="00E64248" w:rsidP="00BD2E8D">
                            <w:pPr>
                              <w:spacing w:after="0"/>
                              <w:jc w:val="both"/>
                              <w:rPr>
                                <w:rFonts w:ascii="Book Antiqua" w:hAnsi="Book Antiqua"/>
                                <w:i/>
                                <w:sz w:val="24"/>
                                <w:szCs w:val="24"/>
                              </w:rPr>
                            </w:pPr>
                          </w:p>
                          <w:p w:rsidR="00E64248" w:rsidRPr="00394726" w:rsidRDefault="00E64248" w:rsidP="00BD2E8D">
                            <w:pPr>
                              <w:spacing w:after="0"/>
                              <w:jc w:val="both"/>
                              <w:rPr>
                                <w:rFonts w:ascii="Book Antiqua" w:hAnsi="Book Antiqua"/>
                                <w:i/>
                                <w:sz w:val="24"/>
                                <w:szCs w:val="24"/>
                              </w:rPr>
                            </w:pPr>
                            <w:r w:rsidRPr="00394726">
                              <w:rPr>
                                <w:rFonts w:ascii="Book Antiqua" w:hAnsi="Book Antiqua"/>
                                <w:i/>
                                <w:sz w:val="24"/>
                                <w:szCs w:val="24"/>
                              </w:rPr>
                              <w:t>There is still a good shell and some great clans around, but on a much smaller scale, and there is very little competition compared to a few years ago. The PKing side of the clan world is likely to continue to shrink if the wilderness is ignored.</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31" type="#_x0000_t185" style="position:absolute;left:0;text-align:left;margin-left:-253.05pt;margin-top:125.3pt;width:204.6pt;height:322.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" o:allowincell="f" adj="1739" strokecolor="#4f81bd [3204]" strokeweight="3pt">
                <v:shadow on="t" color="black" opacity="22937f" origin=",.5" offset="0,.63889mm"/>
                <v:textbox inset="3.6pt,,3.6pt">
                  <w:txbxContent>
                    <w:p w:rsidR="00E64248" w:rsidRPr="00394726" w:rsidRDefault="00E64248" w:rsidP="00BD2E8D">
                      <w:pPr>
                        <w:spacing w:after="0"/>
                        <w:jc w:val="both"/>
                        <w:rPr>
                          <w:rFonts w:ascii="Book Antiqua" w:hAnsi="Book Antiqua"/>
                          <w:i/>
                          <w:sz w:val="24"/>
                          <w:szCs w:val="24"/>
                        </w:rPr>
                      </w:pPr>
                      <w:r w:rsidRPr="00394726">
                        <w:rPr>
                          <w:rFonts w:ascii="Book Antiqua" w:hAnsi="Book Antiqua"/>
                          <w:i/>
                          <w:sz w:val="24"/>
                          <w:szCs w:val="24"/>
                        </w:rPr>
                        <w:t>Up until a few years ago the wilderness was the most important area of the game for a majority of players. The majority of players joining clans these days are more concerned with finding players to skill with or kill monsters with and are not about going into the wilderness and fighting with and competing against other traditional clans.</w:t>
                      </w:r>
                    </w:p>
                    <w:p w:rsidR="00E64248" w:rsidRPr="00394726" w:rsidRDefault="00E64248" w:rsidP="00BD2E8D">
                      <w:pPr>
                        <w:spacing w:after="0"/>
                        <w:jc w:val="both"/>
                        <w:rPr>
                          <w:rFonts w:ascii="Book Antiqua" w:hAnsi="Book Antiqua"/>
                          <w:i/>
                          <w:sz w:val="24"/>
                          <w:szCs w:val="24"/>
                        </w:rPr>
                      </w:pPr>
                    </w:p>
                    <w:p w:rsidR="00E64248" w:rsidRPr="00394726" w:rsidRDefault="00E64248" w:rsidP="00BD2E8D">
                      <w:pPr>
                        <w:spacing w:after="0"/>
                        <w:jc w:val="both"/>
                        <w:rPr>
                          <w:rFonts w:ascii="Book Antiqua" w:hAnsi="Book Antiqua"/>
                          <w:i/>
                          <w:sz w:val="24"/>
                          <w:szCs w:val="24"/>
                        </w:rPr>
                      </w:pPr>
                      <w:r w:rsidRPr="00394726">
                        <w:rPr>
                          <w:rFonts w:ascii="Book Antiqua" w:hAnsi="Book Antiqua"/>
                          <w:i/>
                          <w:sz w:val="24"/>
                          <w:szCs w:val="24"/>
                        </w:rPr>
                        <w:t>There is still a good shell and some great clans around, but on a much smaller scale, and there is very little competition compared to a few years ago. The PKing side of the clan world is likely to continue to shrink if the wilderness is ignored.</w:t>
                      </w:r>
                    </w:p>
                  </w:txbxContent>
                </v:textbox>
                <w10:wrap type="square" anchorx="margin" anchory="margin"/>
              </v:shape>
            </w:pict>
          </mc:Fallback>
        </mc:AlternateContent>
      </w:r>
      <w:r w:rsidR="00EE5131">
        <w:rPr>
          <w:rFonts w:ascii="Book Antiqua" w:hAnsi="Book Antiqua"/>
        </w:rPr>
        <w:t>T</w:t>
      </w:r>
      <w:r w:rsidR="00160C2D">
        <w:rPr>
          <w:rFonts w:ascii="Book Antiqua" w:hAnsi="Book Antiqua"/>
        </w:rPr>
        <w:t xml:space="preserve">he chapter entitled “The Food Chain” is a detailed explanation of the mechanics of </w:t>
      </w:r>
      <w:r w:rsidR="0053328A">
        <w:rPr>
          <w:rFonts w:ascii="Book Antiqua" w:hAnsi="Book Antiqua"/>
        </w:rPr>
        <w:t xml:space="preserve">the wilderness. It explains what made the wilderness so popular </w:t>
      </w:r>
      <w:r w:rsidR="00EE5131">
        <w:rPr>
          <w:rFonts w:ascii="Book Antiqua" w:hAnsi="Book Antiqua"/>
        </w:rPr>
        <w:t xml:space="preserve">in the first </w:t>
      </w:r>
      <w:proofErr w:type="gramStart"/>
      <w:r w:rsidR="00EE5131">
        <w:rPr>
          <w:rFonts w:ascii="Book Antiqua" w:hAnsi="Book Antiqua"/>
        </w:rPr>
        <w:t>place,</w:t>
      </w:r>
      <w:proofErr w:type="gramEnd"/>
      <w:r w:rsidR="00EE5131">
        <w:rPr>
          <w:rFonts w:ascii="Book Antiqua" w:hAnsi="Book Antiqua"/>
        </w:rPr>
        <w:t xml:space="preserve"> </w:t>
      </w:r>
      <w:r w:rsidR="0053328A">
        <w:rPr>
          <w:rFonts w:ascii="Book Antiqua" w:hAnsi="Book Antiqua"/>
        </w:rPr>
        <w:t>and why this is no longer the case.</w:t>
      </w:r>
    </w:p>
    <w:p w:rsidR="0053328A" w:rsidRDefault="0053328A" w:rsidP="00160C2D">
      <w:pPr>
        <w:spacing w:after="0"/>
        <w:jc w:val="both"/>
        <w:rPr>
          <w:rFonts w:ascii="Book Antiqua" w:hAnsi="Book Antiqua"/>
        </w:rPr>
      </w:pPr>
    </w:p>
    <w:p w:rsidR="0053328A" w:rsidRDefault="0053328A" w:rsidP="00160C2D">
      <w:pPr>
        <w:spacing w:after="0"/>
        <w:jc w:val="both"/>
        <w:rPr>
          <w:rFonts w:ascii="Book Antiqua" w:hAnsi="Book Antiqua"/>
        </w:rPr>
      </w:pPr>
      <w:r>
        <w:rPr>
          <w:rFonts w:ascii="Book Antiqua" w:hAnsi="Book Antiqua"/>
        </w:rPr>
        <w:t>The suggestions following were distinctly formulated to combat the problems presented. Some are more detailed than others and vary in complexity</w:t>
      </w:r>
      <w:r w:rsidR="00EE5131">
        <w:rPr>
          <w:rFonts w:ascii="Book Antiqua" w:hAnsi="Book Antiqua"/>
        </w:rPr>
        <w:t xml:space="preserve"> and impact</w:t>
      </w:r>
      <w:r>
        <w:rPr>
          <w:rFonts w:ascii="Book Antiqua" w:hAnsi="Book Antiqua"/>
        </w:rPr>
        <w:t>. It is not required for all these suggestions to be implemented. They are merely a point of departure; Jagex knows the game better than its player base, and so we present these suggestions only to inspire you</w:t>
      </w:r>
      <w:r w:rsidR="00EE5131">
        <w:rPr>
          <w:rFonts w:ascii="Book Antiqua" w:hAnsi="Book Antiqua"/>
        </w:rPr>
        <w:t>.</w:t>
      </w:r>
      <w:r w:rsidR="005C6BBA">
        <w:rPr>
          <w:rFonts w:ascii="Book Antiqua" w:hAnsi="Book Antiqua"/>
        </w:rPr>
        <w:t xml:space="preserve"> </w:t>
      </w:r>
      <w:r>
        <w:rPr>
          <w:rFonts w:ascii="Book Antiqua" w:hAnsi="Book Antiqua"/>
        </w:rPr>
        <w:t xml:space="preserve"> It is important to note, however, that the PKing clan world is in a </w:t>
      </w:r>
      <w:r w:rsidRPr="0053328A">
        <w:rPr>
          <w:rFonts w:ascii="Book Antiqua" w:hAnsi="Book Antiqua"/>
          <w:i/>
        </w:rPr>
        <w:t>dire</w:t>
      </w:r>
      <w:r>
        <w:rPr>
          <w:rFonts w:ascii="Book Antiqua" w:hAnsi="Book Antiqua"/>
        </w:rPr>
        <w:t xml:space="preserve"> situation and requires more than a light touch in order to survive. We urge Jagex to compensate for years of unintended neglect.</w:t>
      </w:r>
    </w:p>
    <w:p w:rsidR="0053328A" w:rsidRDefault="0053328A" w:rsidP="00160C2D">
      <w:pPr>
        <w:spacing w:after="0"/>
        <w:jc w:val="both"/>
        <w:rPr>
          <w:rFonts w:ascii="Book Antiqua" w:hAnsi="Book Antiqua"/>
        </w:rPr>
      </w:pPr>
    </w:p>
    <w:p w:rsidR="0053328A" w:rsidRDefault="00130EAB" w:rsidP="00160C2D">
      <w:pPr>
        <w:spacing w:after="0"/>
        <w:jc w:val="both"/>
        <w:rPr>
          <w:rFonts w:ascii="Book Antiqua" w:hAnsi="Book Antiqua"/>
        </w:rPr>
      </w:pPr>
      <w:r>
        <w:rPr>
          <w:rFonts w:ascii="Book Antiqua" w:hAnsi="Book Antiqua"/>
          <w:noProof/>
          <w:lang w:eastAsia="en-AU"/>
        </w:rPr>
        <w:drawing>
          <wp:anchor distT="0" distB="0" distL="114300" distR="114300" simplePos="0" relativeHeight="251680768" behindDoc="1" locked="0" layoutInCell="1" allowOverlap="1" wp14:anchorId="1655B1A1" wp14:editId="708C277B">
            <wp:simplePos x="0" y="0"/>
            <wp:positionH relativeFrom="column">
              <wp:posOffset>-6623685</wp:posOffset>
            </wp:positionH>
            <wp:positionV relativeFrom="paragraph">
              <wp:posOffset>1083310</wp:posOffset>
            </wp:positionV>
            <wp:extent cx="10848975" cy="2091690"/>
            <wp:effectExtent l="0" t="0" r="9525" b="3810"/>
            <wp:wrapNone/>
            <wp:docPr id="5" name="Picture 5" descr="C:\Users\Gene\Pictures\wildernes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ne\Pictures\wilderness9.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0848975" cy="2091690"/>
                    </a:xfrm>
                    <a:prstGeom prst="rect">
                      <a:avLst/>
                    </a:prstGeom>
                    <a:noFill/>
                    <a:ln>
                      <a:noFill/>
                    </a:ln>
                  </pic:spPr>
                </pic:pic>
              </a:graphicData>
            </a:graphic>
            <wp14:sizeRelH relativeFrom="page">
              <wp14:pctWidth>0</wp14:pctWidth>
            </wp14:sizeRelH>
            <wp14:sizeRelV relativeFrom="page">
              <wp14:pctHeight>0</wp14:pctHeight>
            </wp14:sizeRelV>
          </wp:anchor>
        </w:drawing>
      </w:r>
      <w:r w:rsidR="00BD2E8D">
        <w:rPr>
          <w:rFonts w:ascii="Book Antiqua" w:hAnsi="Book Antiqua"/>
          <w:noProof/>
          <w:lang w:eastAsia="en-AU"/>
        </w:rPr>
        <mc:AlternateContent>
          <mc:Choice Requires="wps">
            <w:drawing>
              <wp:anchor distT="0" distB="0" distL="114300" distR="114300" simplePos="0" relativeHeight="251774976" behindDoc="0" locked="0" layoutInCell="1" allowOverlap="1" wp14:anchorId="693B29EE" wp14:editId="1DC47F55">
                <wp:simplePos x="0" y="0"/>
                <wp:positionH relativeFrom="column">
                  <wp:posOffset>-4299585</wp:posOffset>
                </wp:positionH>
                <wp:positionV relativeFrom="paragraph">
                  <wp:posOffset>958850</wp:posOffset>
                </wp:positionV>
                <wp:extent cx="3724275" cy="619125"/>
                <wp:effectExtent l="0" t="0" r="0" b="0"/>
                <wp:wrapNone/>
                <wp:docPr id="704" name="Text Box 704"/>
                <wp:cNvGraphicFramePr/>
                <a:graphic xmlns:a="http://schemas.openxmlformats.org/drawingml/2006/main">
                  <a:graphicData uri="http://schemas.microsoft.com/office/word/2010/wordprocessingShape">
                    <wps:wsp>
                      <wps:cNvSpPr txBox="1"/>
                      <wps:spPr>
                        <a:xfrm>
                          <a:off x="0" y="0"/>
                          <a:ext cx="372427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4248" w:rsidRPr="00162D56" w:rsidRDefault="00E64248" w:rsidP="00BD2E8D">
                            <w:pPr>
                              <w:spacing w:after="0" w:line="240" w:lineRule="auto"/>
                              <w:jc w:val="right"/>
                              <w:rPr>
                                <w:rFonts w:ascii="Book Antiqua" w:eastAsia="Times New Roman" w:hAnsi="Book Antiqua" w:cs="Times New Roman"/>
                                <w:b/>
                                <w:lang w:eastAsia="en-AU"/>
                              </w:rPr>
                            </w:pPr>
                            <w:r w:rsidRPr="00162D56">
                              <w:rPr>
                                <w:rFonts w:ascii="Book Antiqua" w:eastAsia="Times New Roman" w:hAnsi="Book Antiqua" w:cs="Times New Roman"/>
                                <w:b/>
                                <w:lang w:eastAsia="en-AU"/>
                              </w:rPr>
                              <w:t xml:space="preserve">- </w:t>
                            </w:r>
                            <w:proofErr w:type="spellStart"/>
                            <w:r>
                              <w:rPr>
                                <w:rFonts w:ascii="Book Antiqua" w:eastAsia="Times New Roman" w:hAnsi="Book Antiqua" w:cs="Times New Roman"/>
                                <w:b/>
                                <w:lang w:eastAsia="en-AU"/>
                              </w:rPr>
                              <w:t>Icedrop</w:t>
                            </w:r>
                            <w:proofErr w:type="spellEnd"/>
                          </w:p>
                          <w:p w:rsidR="00E64248" w:rsidRDefault="00E64248" w:rsidP="00BD2E8D">
                            <w:pPr>
                              <w:spacing w:after="0" w:line="240" w:lineRule="auto"/>
                              <w:jc w:val="right"/>
                              <w:rPr>
                                <w:rFonts w:ascii="Book Antiqua" w:eastAsia="Times New Roman" w:hAnsi="Book Antiqua" w:cs="Times New Roman"/>
                                <w:i/>
                                <w:lang w:eastAsia="en-AU"/>
                              </w:rPr>
                            </w:pPr>
                            <w:proofErr w:type="spellStart"/>
                            <w:r>
                              <w:rPr>
                                <w:rFonts w:ascii="Book Antiqua" w:eastAsia="Times New Roman" w:hAnsi="Book Antiqua" w:cs="Times New Roman"/>
                                <w:i/>
                                <w:lang w:eastAsia="en-AU"/>
                              </w:rPr>
                              <w:t>Honourary</w:t>
                            </w:r>
                            <w:proofErr w:type="spellEnd"/>
                            <w:r>
                              <w:rPr>
                                <w:rFonts w:ascii="Book Antiqua" w:eastAsia="Times New Roman" w:hAnsi="Book Antiqua" w:cs="Times New Roman"/>
                                <w:i/>
                                <w:lang w:eastAsia="en-AU"/>
                              </w:rPr>
                              <w:t xml:space="preserve"> Ex-Leader of Runescape </w:t>
                            </w:r>
                            <w:proofErr w:type="spellStart"/>
                            <w:r>
                              <w:rPr>
                                <w:rFonts w:ascii="Book Antiqua" w:eastAsia="Times New Roman" w:hAnsi="Book Antiqua" w:cs="Times New Roman"/>
                                <w:i/>
                                <w:lang w:eastAsia="en-AU"/>
                              </w:rPr>
                              <w:t>Dinasty</w:t>
                            </w:r>
                            <w:proofErr w:type="spellEnd"/>
                          </w:p>
                          <w:p w:rsidR="00E64248" w:rsidRPr="00162D56" w:rsidRDefault="00E64248" w:rsidP="00BD2E8D">
                            <w:pPr>
                              <w:spacing w:after="0" w:line="240" w:lineRule="auto"/>
                              <w:jc w:val="right"/>
                              <w:rPr>
                                <w:rFonts w:ascii="Book Antiqua" w:eastAsia="Times New Roman" w:hAnsi="Book Antiqua" w:cs="Times New Roman"/>
                                <w:color w:val="595959" w:themeColor="text1" w:themeTint="A6"/>
                                <w:sz w:val="20"/>
                                <w:szCs w:val="20"/>
                                <w:lang w:eastAsia="en-AU"/>
                              </w:rPr>
                            </w:pPr>
                            <w:r w:rsidRPr="00130EAB">
                              <w:rPr>
                                <w:rFonts w:ascii="Book Antiqua" w:eastAsia="Times New Roman" w:hAnsi="Book Antiqua" w:cs="Times New Roman"/>
                                <w:color w:val="595959" w:themeColor="text1" w:themeTint="A6"/>
                                <w:sz w:val="20"/>
                                <w:szCs w:val="20"/>
                                <w:lang w:eastAsia="en-AU"/>
                              </w:rPr>
                              <w:t xml:space="preserve">RSD </w:t>
                            </w:r>
                            <w:r>
                              <w:rPr>
                                <w:rFonts w:ascii="Book Antiqua" w:eastAsia="Times New Roman" w:hAnsi="Book Antiqua" w:cs="Times New Roman"/>
                                <w:color w:val="595959" w:themeColor="text1" w:themeTint="A6"/>
                                <w:sz w:val="20"/>
                                <w:szCs w:val="20"/>
                                <w:lang w:eastAsia="en-AU"/>
                              </w:rPr>
                              <w:t>has won the</w:t>
                            </w:r>
                            <w:r w:rsidRPr="00130EAB">
                              <w:rPr>
                                <w:rFonts w:ascii="Book Antiqua" w:eastAsia="Times New Roman" w:hAnsi="Book Antiqua" w:cs="Times New Roman"/>
                                <w:color w:val="595959" w:themeColor="text1" w:themeTint="A6"/>
                                <w:sz w:val="20"/>
                                <w:szCs w:val="20"/>
                                <w:lang w:eastAsia="en-AU"/>
                              </w:rPr>
                              <w:t xml:space="preserve"> Jagex Clan Cup (Combat)</w:t>
                            </w:r>
                            <w:r>
                              <w:rPr>
                                <w:rFonts w:ascii="Book Antiqua" w:eastAsia="Times New Roman" w:hAnsi="Book Antiqua" w:cs="Times New Roman"/>
                                <w:color w:val="595959" w:themeColor="text1" w:themeTint="A6"/>
                                <w:sz w:val="20"/>
                                <w:szCs w:val="20"/>
                                <w:lang w:eastAsia="en-AU"/>
                              </w:rPr>
                              <w:t xml:space="preserve"> two years running</w:t>
                            </w:r>
                          </w:p>
                          <w:p w:rsidR="00E64248" w:rsidRDefault="00E64248" w:rsidP="00BD2E8D">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4" o:spid="_x0000_s1032" type="#_x0000_t202" style="position:absolute;left:0;text-align:left;margin-left:-338.55pt;margin-top:75.5pt;width:293.25pt;height:48.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" filled="f" stroked="f" strokeweight=".5pt">
                <v:textbox>
                  <w:txbxContent>
                    <w:p w:rsidR="00E64248" w:rsidRPr="00162D56" w:rsidRDefault="00E64248" w:rsidP="00BD2E8D">
                      <w:pPr>
                        <w:spacing w:after="0" w:line="240" w:lineRule="auto"/>
                        <w:jc w:val="right"/>
                        <w:rPr>
                          <w:rFonts w:ascii="Book Antiqua" w:eastAsia="Times New Roman" w:hAnsi="Book Antiqua" w:cs="Times New Roman"/>
                          <w:b/>
                          <w:lang w:eastAsia="en-AU"/>
                        </w:rPr>
                      </w:pPr>
                      <w:r w:rsidRPr="00162D56">
                        <w:rPr>
                          <w:rFonts w:ascii="Book Antiqua" w:eastAsia="Times New Roman" w:hAnsi="Book Antiqua" w:cs="Times New Roman"/>
                          <w:b/>
                          <w:lang w:eastAsia="en-AU"/>
                        </w:rPr>
                        <w:t xml:space="preserve">- </w:t>
                      </w:r>
                      <w:proofErr w:type="spellStart"/>
                      <w:r>
                        <w:rPr>
                          <w:rFonts w:ascii="Book Antiqua" w:eastAsia="Times New Roman" w:hAnsi="Book Antiqua" w:cs="Times New Roman"/>
                          <w:b/>
                          <w:lang w:eastAsia="en-AU"/>
                        </w:rPr>
                        <w:t>Icedrop</w:t>
                      </w:r>
                      <w:proofErr w:type="spellEnd"/>
                    </w:p>
                    <w:p w:rsidR="00E64248" w:rsidRDefault="00E64248" w:rsidP="00BD2E8D">
                      <w:pPr>
                        <w:spacing w:after="0" w:line="240" w:lineRule="auto"/>
                        <w:jc w:val="right"/>
                        <w:rPr>
                          <w:rFonts w:ascii="Book Antiqua" w:eastAsia="Times New Roman" w:hAnsi="Book Antiqua" w:cs="Times New Roman"/>
                          <w:i/>
                          <w:lang w:eastAsia="en-AU"/>
                        </w:rPr>
                      </w:pPr>
                      <w:proofErr w:type="spellStart"/>
                      <w:r>
                        <w:rPr>
                          <w:rFonts w:ascii="Book Antiqua" w:eastAsia="Times New Roman" w:hAnsi="Book Antiqua" w:cs="Times New Roman"/>
                          <w:i/>
                          <w:lang w:eastAsia="en-AU"/>
                        </w:rPr>
                        <w:t>Honourary</w:t>
                      </w:r>
                      <w:proofErr w:type="spellEnd"/>
                      <w:r>
                        <w:rPr>
                          <w:rFonts w:ascii="Book Antiqua" w:eastAsia="Times New Roman" w:hAnsi="Book Antiqua" w:cs="Times New Roman"/>
                          <w:i/>
                          <w:lang w:eastAsia="en-AU"/>
                        </w:rPr>
                        <w:t xml:space="preserve"> Ex-Leader of Runescape </w:t>
                      </w:r>
                      <w:proofErr w:type="spellStart"/>
                      <w:r>
                        <w:rPr>
                          <w:rFonts w:ascii="Book Antiqua" w:eastAsia="Times New Roman" w:hAnsi="Book Antiqua" w:cs="Times New Roman"/>
                          <w:i/>
                          <w:lang w:eastAsia="en-AU"/>
                        </w:rPr>
                        <w:t>Dinasty</w:t>
                      </w:r>
                      <w:proofErr w:type="spellEnd"/>
                    </w:p>
                    <w:p w:rsidR="00E64248" w:rsidRPr="00162D56" w:rsidRDefault="00E64248" w:rsidP="00BD2E8D">
                      <w:pPr>
                        <w:spacing w:after="0" w:line="240" w:lineRule="auto"/>
                        <w:jc w:val="right"/>
                        <w:rPr>
                          <w:rFonts w:ascii="Book Antiqua" w:eastAsia="Times New Roman" w:hAnsi="Book Antiqua" w:cs="Times New Roman"/>
                          <w:color w:val="595959" w:themeColor="text1" w:themeTint="A6"/>
                          <w:sz w:val="20"/>
                          <w:szCs w:val="20"/>
                          <w:lang w:eastAsia="en-AU"/>
                        </w:rPr>
                      </w:pPr>
                      <w:r w:rsidRPr="00130EAB">
                        <w:rPr>
                          <w:rFonts w:ascii="Book Antiqua" w:eastAsia="Times New Roman" w:hAnsi="Book Antiqua" w:cs="Times New Roman"/>
                          <w:color w:val="595959" w:themeColor="text1" w:themeTint="A6"/>
                          <w:sz w:val="20"/>
                          <w:szCs w:val="20"/>
                          <w:lang w:eastAsia="en-AU"/>
                        </w:rPr>
                        <w:t xml:space="preserve">RSD </w:t>
                      </w:r>
                      <w:r>
                        <w:rPr>
                          <w:rFonts w:ascii="Book Antiqua" w:eastAsia="Times New Roman" w:hAnsi="Book Antiqua" w:cs="Times New Roman"/>
                          <w:color w:val="595959" w:themeColor="text1" w:themeTint="A6"/>
                          <w:sz w:val="20"/>
                          <w:szCs w:val="20"/>
                          <w:lang w:eastAsia="en-AU"/>
                        </w:rPr>
                        <w:t>has won the</w:t>
                      </w:r>
                      <w:r w:rsidRPr="00130EAB">
                        <w:rPr>
                          <w:rFonts w:ascii="Book Antiqua" w:eastAsia="Times New Roman" w:hAnsi="Book Antiqua" w:cs="Times New Roman"/>
                          <w:color w:val="595959" w:themeColor="text1" w:themeTint="A6"/>
                          <w:sz w:val="20"/>
                          <w:szCs w:val="20"/>
                          <w:lang w:eastAsia="en-AU"/>
                        </w:rPr>
                        <w:t xml:space="preserve"> Jagex Clan Cup (Combat)</w:t>
                      </w:r>
                      <w:r>
                        <w:rPr>
                          <w:rFonts w:ascii="Book Antiqua" w:eastAsia="Times New Roman" w:hAnsi="Book Antiqua" w:cs="Times New Roman"/>
                          <w:color w:val="595959" w:themeColor="text1" w:themeTint="A6"/>
                          <w:sz w:val="20"/>
                          <w:szCs w:val="20"/>
                          <w:lang w:eastAsia="en-AU"/>
                        </w:rPr>
                        <w:t xml:space="preserve"> two years running</w:t>
                      </w:r>
                    </w:p>
                    <w:p w:rsidR="00E64248" w:rsidRDefault="00E64248" w:rsidP="00BD2E8D">
                      <w:pPr>
                        <w:jc w:val="right"/>
                      </w:pPr>
                    </w:p>
                  </w:txbxContent>
                </v:textbox>
              </v:shape>
            </w:pict>
          </mc:Fallback>
        </mc:AlternateContent>
      </w:r>
      <w:r w:rsidR="00F13256">
        <w:rPr>
          <w:rFonts w:ascii="Book Antiqua" w:hAnsi="Book Antiqua"/>
        </w:rPr>
        <w:t xml:space="preserve">Following the suggestions is a look at the dilemma created by the clan wars arena and its tendency to replace the wilderness in many regards. </w:t>
      </w:r>
      <w:r w:rsidR="0053328A">
        <w:rPr>
          <w:rFonts w:ascii="Book Antiqua" w:hAnsi="Book Antiqua"/>
        </w:rPr>
        <w:t>The penultimate chapter, “Synthesis of ideas” is a reflection on the ideas presented and offers some ways in which they can be introduced. This is followed by a few concluding thoughts.</w:t>
      </w:r>
    </w:p>
    <w:p w:rsidR="0053328A" w:rsidRDefault="0053328A" w:rsidP="00160C2D">
      <w:pPr>
        <w:spacing w:after="0"/>
        <w:jc w:val="both"/>
        <w:rPr>
          <w:rFonts w:ascii="Book Antiqua" w:hAnsi="Book Antiqua"/>
        </w:rPr>
      </w:pPr>
    </w:p>
    <w:p w:rsidR="0053328A" w:rsidRDefault="0053328A" w:rsidP="00160C2D">
      <w:pPr>
        <w:spacing w:after="0"/>
        <w:jc w:val="both"/>
        <w:rPr>
          <w:rFonts w:ascii="Book Antiqua" w:hAnsi="Book Antiqua"/>
        </w:rPr>
      </w:pPr>
      <w:r>
        <w:rPr>
          <w:rFonts w:ascii="Book Antiqua" w:hAnsi="Book Antiqua"/>
        </w:rPr>
        <w:t xml:space="preserve">Interspersed </w:t>
      </w:r>
      <w:r w:rsidR="00D91711">
        <w:rPr>
          <w:rFonts w:ascii="Book Antiqua" w:hAnsi="Book Antiqua"/>
        </w:rPr>
        <w:t>throughout</w:t>
      </w:r>
      <w:r>
        <w:rPr>
          <w:rFonts w:ascii="Book Antiqua" w:hAnsi="Book Antiqua"/>
        </w:rPr>
        <w:t xml:space="preserve"> this appendix are </w:t>
      </w:r>
      <w:r w:rsidR="00450CB1">
        <w:rPr>
          <w:rFonts w:ascii="Book Antiqua" w:hAnsi="Book Antiqua"/>
        </w:rPr>
        <w:t>quotes from influential figures in the wilderness scene.</w:t>
      </w:r>
    </w:p>
    <w:p w:rsidR="00D91711" w:rsidRDefault="00D91711" w:rsidP="00160C2D">
      <w:pPr>
        <w:spacing w:after="0"/>
        <w:jc w:val="both"/>
        <w:rPr>
          <w:rFonts w:ascii="Book Antiqua" w:hAnsi="Book Antiqua"/>
        </w:rPr>
        <w:sectPr w:rsidR="00D91711" w:rsidSect="00160C2D">
          <w:type w:val="continuous"/>
          <w:pgSz w:w="16838" w:h="11906" w:orient="landscape"/>
          <w:pgMar w:top="720" w:right="720" w:bottom="720" w:left="10206" w:header="227" w:footer="0" w:gutter="0"/>
          <w:cols w:sep="1" w:space="710" w:equalWidth="0">
            <w:col w:w="5912" w:space="710"/>
          </w:cols>
          <w:docGrid w:linePitch="360"/>
        </w:sectPr>
      </w:pPr>
    </w:p>
    <w:p w:rsidR="001B3C7D" w:rsidRDefault="00A140BD" w:rsidP="001B3C7D">
      <w:pPr>
        <w:spacing w:after="0"/>
        <w:jc w:val="both"/>
        <w:rPr>
          <w:rFonts w:ascii="Book Antiqua" w:hAnsi="Book Antiqua"/>
          <w:sz w:val="32"/>
          <w:szCs w:val="32"/>
        </w:rPr>
      </w:pPr>
      <w:r>
        <w:rPr>
          <w:rFonts w:ascii="Book Antiqua" w:hAnsi="Book Antiqua"/>
          <w:noProof/>
          <w:lang w:eastAsia="en-AU"/>
        </w:rPr>
        <w:lastRenderedPageBreak/>
        <mc:AlternateContent>
          <mc:Choice Requires="wps">
            <w:drawing>
              <wp:anchor distT="0" distB="0" distL="114300" distR="114300" simplePos="0" relativeHeight="251686912" behindDoc="0" locked="0" layoutInCell="1" allowOverlap="1">
                <wp:simplePos x="0" y="0"/>
                <wp:positionH relativeFrom="column">
                  <wp:posOffset>5591175</wp:posOffset>
                </wp:positionH>
                <wp:positionV relativeFrom="paragraph">
                  <wp:posOffset>172085</wp:posOffset>
                </wp:positionV>
                <wp:extent cx="0" cy="161925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0" cy="1619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4"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440.25pt,13.55pt" to="440.25pt,1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" strokecolor="black [3040]"/>
            </w:pict>
          </mc:Fallback>
        </mc:AlternateContent>
      </w:r>
      <w:r w:rsidR="001B3C7D">
        <w:rPr>
          <w:rFonts w:ascii="Book Antiqua" w:hAnsi="Book Antiqua"/>
          <w:noProof/>
          <w:lang w:eastAsia="en-AU"/>
        </w:rPr>
        <w:drawing>
          <wp:anchor distT="0" distB="0" distL="114300" distR="114300" simplePos="0" relativeHeight="251675648" behindDoc="0" locked="0" layoutInCell="1" allowOverlap="1" wp14:anchorId="483782CB" wp14:editId="14A1897B">
            <wp:simplePos x="0" y="0"/>
            <wp:positionH relativeFrom="column">
              <wp:posOffset>3857625</wp:posOffset>
            </wp:positionH>
            <wp:positionV relativeFrom="paragraph">
              <wp:posOffset>-161290</wp:posOffset>
            </wp:positionV>
            <wp:extent cx="5977890" cy="7088505"/>
            <wp:effectExtent l="0" t="0" r="3810" b="0"/>
            <wp:wrapNone/>
            <wp:docPr id="22" name="Picture 22" descr="C:\Users\Gene\Pictures\foodch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ene\Pictures\foodchain.png"/>
                    <pic:cNvPicPr>
                      <a:picLocks noChangeAspect="1" noChangeArrowheads="1"/>
                    </pic:cNvPicPr>
                  </pic:nvPicPr>
                  <pic:blipFill rotWithShape="1">
                    <a:blip r:embed="rId21">
                      <a:extLst>
                        <a:ext uri="{28A0092B-C50C-407E-A947-70E740481C1C}">
                          <a14:useLocalDpi xmlns:a14="http://schemas.microsoft.com/office/drawing/2010/main" val="0"/>
                        </a:ext>
                      </a:extLst>
                    </a:blip>
                    <a:srcRect t="12052"/>
                    <a:stretch/>
                  </pic:blipFill>
                  <pic:spPr bwMode="auto">
                    <a:xfrm>
                      <a:off x="0" y="0"/>
                      <a:ext cx="5977890" cy="7088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63D6" w:rsidRDefault="00B863D6" w:rsidP="001B3C7D">
      <w:pPr>
        <w:spacing w:after="0"/>
        <w:ind w:firstLine="720"/>
        <w:jc w:val="both"/>
        <w:rPr>
          <w:rFonts w:ascii="Book Antiqua" w:hAnsi="Book Antiqua"/>
          <w:sz w:val="32"/>
          <w:szCs w:val="32"/>
        </w:rPr>
      </w:pPr>
    </w:p>
    <w:p w:rsidR="001B3C7D" w:rsidRDefault="00A140BD" w:rsidP="001B3C7D">
      <w:pPr>
        <w:spacing w:after="0"/>
        <w:ind w:firstLine="720"/>
        <w:jc w:val="both"/>
        <w:rPr>
          <w:rFonts w:ascii="Book Antiqua" w:hAnsi="Book Antiqua"/>
          <w:sz w:val="32"/>
          <w:szCs w:val="32"/>
        </w:rPr>
      </w:pPr>
      <w:r>
        <w:rPr>
          <w:rFonts w:ascii="Book Antiqua" w:hAnsi="Book Antiqua"/>
          <w:noProof/>
          <w:lang w:eastAsia="en-AU"/>
        </w:rPr>
        <mc:AlternateContent>
          <mc:Choice Requires="wps">
            <w:drawing>
              <wp:anchor distT="0" distB="0" distL="114300" distR="114300" simplePos="0" relativeHeight="251685888" behindDoc="0" locked="0" layoutInCell="1" allowOverlap="1" wp14:anchorId="0A0D0954" wp14:editId="312B8F24">
                <wp:simplePos x="0" y="0"/>
                <wp:positionH relativeFrom="column">
                  <wp:posOffset>4905375</wp:posOffset>
                </wp:positionH>
                <wp:positionV relativeFrom="paragraph">
                  <wp:posOffset>238760</wp:posOffset>
                </wp:positionV>
                <wp:extent cx="1131570" cy="3143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13157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4248" w:rsidRPr="00A140BD" w:rsidRDefault="00E64248" w:rsidP="00A140BD">
                            <w:pPr>
                              <w:rPr>
                                <w:rFonts w:ascii="Book Antiqua" w:hAnsi="Book Antiqua"/>
                                <w:b/>
                              </w:rPr>
                            </w:pPr>
                            <w:r w:rsidRPr="00A140BD">
                              <w:rPr>
                                <w:rFonts w:ascii="Book Antiqua" w:hAnsi="Book Antiqua"/>
                                <w:b/>
                              </w:rPr>
                              <w:t>Figure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 o:spid="_x0000_s1033" type="#_x0000_t202" style="position:absolute;left:0;text-align:left;margin-left:386.25pt;margin-top:18.8pt;width:89.1pt;height:24.7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" filled="f" stroked="f" strokeweight=".5pt">
                <v:textbox>
                  <w:txbxContent>
                    <w:p w:rsidR="00E64248" w:rsidRPr="00A140BD" w:rsidRDefault="00E64248" w:rsidP="00A140BD">
                      <w:pPr>
                        <w:rPr>
                          <w:rFonts w:ascii="Book Antiqua" w:hAnsi="Book Antiqua"/>
                          <w:b/>
                        </w:rPr>
                      </w:pPr>
                      <w:r w:rsidRPr="00A140BD">
                        <w:rPr>
                          <w:rFonts w:ascii="Book Antiqua" w:hAnsi="Book Antiqua"/>
                          <w:b/>
                        </w:rPr>
                        <w:t>Figure 1</w:t>
                      </w:r>
                    </w:p>
                  </w:txbxContent>
                </v:textbox>
              </v:shape>
            </w:pict>
          </mc:Fallback>
        </mc:AlternateContent>
      </w:r>
    </w:p>
    <w:p w:rsidR="001B3C7D" w:rsidRDefault="001B3C7D" w:rsidP="001B3C7D">
      <w:pPr>
        <w:spacing w:after="0"/>
        <w:ind w:firstLine="720"/>
        <w:jc w:val="both"/>
        <w:rPr>
          <w:rFonts w:ascii="Book Antiqua" w:hAnsi="Book Antiqua"/>
          <w:sz w:val="32"/>
          <w:szCs w:val="32"/>
        </w:rPr>
      </w:pPr>
    </w:p>
    <w:p w:rsidR="00D91711" w:rsidRPr="001B3C7D" w:rsidRDefault="001B3C7D" w:rsidP="001B3C7D">
      <w:pPr>
        <w:spacing w:after="0"/>
        <w:ind w:left="720" w:firstLine="720"/>
        <w:jc w:val="both"/>
        <w:rPr>
          <w:rFonts w:ascii="Book Antiqua" w:hAnsi="Book Antiqua"/>
          <w:sz w:val="32"/>
          <w:szCs w:val="32"/>
        </w:rPr>
      </w:pPr>
      <w:r w:rsidRPr="001B3C7D">
        <w:rPr>
          <w:rFonts w:ascii="Book Antiqua" w:hAnsi="Book Antiqua"/>
          <w:sz w:val="32"/>
          <w:szCs w:val="32"/>
        </w:rPr>
        <w:t>THE FOOD CHAIN</w:t>
      </w:r>
    </w:p>
    <w:p w:rsidR="00947552" w:rsidRDefault="00947552" w:rsidP="00947552">
      <w:pPr>
        <w:rPr>
          <w:rFonts w:ascii="Book Antiqua" w:hAnsi="Book Antiqua"/>
        </w:rPr>
      </w:pPr>
    </w:p>
    <w:p w:rsidR="00947552" w:rsidRDefault="00947552" w:rsidP="00947552">
      <w:pPr>
        <w:rPr>
          <w:rFonts w:ascii="Book Antiqua" w:hAnsi="Book Antiqua"/>
        </w:rPr>
      </w:pPr>
    </w:p>
    <w:p w:rsidR="00947552" w:rsidRDefault="00947552" w:rsidP="00947552">
      <w:pPr>
        <w:rPr>
          <w:rFonts w:ascii="Book Antiqua" w:hAnsi="Book Antiqua"/>
        </w:rPr>
      </w:pPr>
      <w:r w:rsidRPr="00B212FE">
        <w:rPr>
          <w:rFonts w:ascii="Book Antiqua" w:hAnsi="Book Antiqua"/>
          <w:noProof/>
          <w:lang w:eastAsia="en-AU"/>
        </w:rPr>
        <mc:AlternateContent>
          <mc:Choice Requires="wps">
            <w:drawing>
              <wp:anchor distT="0" distB="0" distL="114300" distR="114300" simplePos="0" relativeHeight="251677696" behindDoc="0" locked="0" layoutInCell="0" allowOverlap="1" wp14:anchorId="5078AD33" wp14:editId="409966CD">
                <wp:simplePos x="0" y="0"/>
                <wp:positionH relativeFrom="margin">
                  <wp:posOffset>394335</wp:posOffset>
                </wp:positionH>
                <wp:positionV relativeFrom="margin">
                  <wp:posOffset>2400935</wp:posOffset>
                </wp:positionV>
                <wp:extent cx="2598420" cy="3829050"/>
                <wp:effectExtent l="76200" t="38100" r="68580" b="95250"/>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8420" cy="3829050"/>
                        </a:xfrm>
                        <a:prstGeom prst="bracketPair">
                          <a:avLst>
                            <a:gd name="adj" fmla="val 8051"/>
                          </a:avLst>
                        </a:prstGeom>
                        <a:ln>
                          <a:headEnd/>
                          <a:tailEnd/>
                        </a:ln>
                        <a:extLst/>
                      </wps:spPr>
                      <wps:style>
                        <a:lnRef idx="3">
                          <a:schemeClr val="accent2"/>
                        </a:lnRef>
                        <a:fillRef idx="0">
                          <a:schemeClr val="accent2"/>
                        </a:fillRef>
                        <a:effectRef idx="2">
                          <a:schemeClr val="accent2"/>
                        </a:effectRef>
                        <a:fontRef idx="minor">
                          <a:schemeClr val="tx1"/>
                        </a:fontRef>
                      </wps:style>
                      <wps:txbx>
                        <w:txbxContent>
                          <w:p w:rsidR="00E64248" w:rsidRPr="00B212FE" w:rsidRDefault="00E64248" w:rsidP="00B212FE">
                            <w:pPr>
                              <w:spacing w:after="0"/>
                              <w:jc w:val="both"/>
                              <w:rPr>
                                <w:rFonts w:ascii="Book Antiqua" w:hAnsi="Book Antiqua"/>
                                <w:i/>
                                <w:iCs/>
                                <w:sz w:val="24"/>
                              </w:rPr>
                            </w:pPr>
                            <w:r w:rsidRPr="00B212FE">
                              <w:rPr>
                                <w:rFonts w:ascii="Book Antiqua" w:hAnsi="Book Antiqua"/>
                                <w:i/>
                                <w:iCs/>
                                <w:sz w:val="24"/>
                              </w:rPr>
                              <w:t xml:space="preserve">Men were made to hunt and gather. We did it ten thousand years ago, and even now we hunt and gather every day of our lives. Some go fishing, </w:t>
                            </w:r>
                            <w:r>
                              <w:rPr>
                                <w:rFonts w:ascii="Book Antiqua" w:hAnsi="Book Antiqua"/>
                                <w:i/>
                                <w:iCs/>
                                <w:sz w:val="24"/>
                              </w:rPr>
                              <w:t>or collect things. Others chase women they admire</w:t>
                            </w:r>
                            <w:r w:rsidRPr="00B212FE">
                              <w:rPr>
                                <w:rFonts w:ascii="Book Antiqua" w:hAnsi="Book Antiqua"/>
                                <w:i/>
                                <w:iCs/>
                                <w:sz w:val="24"/>
                              </w:rPr>
                              <w:t>. Thousands more stalk their prey in video games. It is pure instinct driving us to do such things.</w:t>
                            </w:r>
                          </w:p>
                          <w:p w:rsidR="00E64248" w:rsidRPr="00B212FE" w:rsidRDefault="00E64248" w:rsidP="00B212FE">
                            <w:pPr>
                              <w:spacing w:after="0"/>
                              <w:jc w:val="both"/>
                              <w:rPr>
                                <w:rFonts w:ascii="Book Antiqua" w:hAnsi="Book Antiqua"/>
                                <w:i/>
                                <w:iCs/>
                                <w:sz w:val="24"/>
                              </w:rPr>
                            </w:pPr>
                          </w:p>
                          <w:p w:rsidR="00E64248" w:rsidRPr="00B212FE" w:rsidRDefault="00E64248" w:rsidP="00B212FE">
                            <w:pPr>
                              <w:spacing w:after="0"/>
                              <w:jc w:val="both"/>
                              <w:rPr>
                                <w:rFonts w:ascii="Book Antiqua" w:hAnsi="Book Antiqua"/>
                                <w:i/>
                                <w:iCs/>
                                <w:sz w:val="24"/>
                              </w:rPr>
                            </w:pPr>
                            <w:r w:rsidRPr="00B212FE">
                              <w:rPr>
                                <w:rFonts w:ascii="Book Antiqua" w:hAnsi="Book Antiqua"/>
                                <w:i/>
                                <w:iCs/>
                                <w:sz w:val="24"/>
                              </w:rPr>
                              <w:t>In Runescape, there are gatherers</w:t>
                            </w:r>
                            <w:r>
                              <w:rPr>
                                <w:rFonts w:ascii="Book Antiqua" w:hAnsi="Book Antiqua"/>
                                <w:i/>
                                <w:iCs/>
                                <w:sz w:val="24"/>
                              </w:rPr>
                              <w:t xml:space="preserve"> -</w:t>
                            </w:r>
                            <w:r w:rsidRPr="00B212FE">
                              <w:rPr>
                                <w:rFonts w:ascii="Book Antiqua" w:hAnsi="Book Antiqua"/>
                                <w:i/>
                                <w:iCs/>
                                <w:sz w:val="24"/>
                              </w:rPr>
                              <w:t xml:space="preserve"> those who collect items and accumulate wealth</w:t>
                            </w:r>
                            <w:r>
                              <w:rPr>
                                <w:rFonts w:ascii="Book Antiqua" w:hAnsi="Book Antiqua"/>
                                <w:i/>
                                <w:iCs/>
                                <w:sz w:val="24"/>
                              </w:rPr>
                              <w:t xml:space="preserve"> - </w:t>
                            </w:r>
                            <w:r w:rsidRPr="00B212FE">
                              <w:rPr>
                                <w:rFonts w:ascii="Book Antiqua" w:hAnsi="Book Antiqua"/>
                                <w:i/>
                                <w:iCs/>
                                <w:sz w:val="24"/>
                              </w:rPr>
                              <w:t>and hunters</w:t>
                            </w:r>
                            <w:r>
                              <w:rPr>
                                <w:rFonts w:ascii="Book Antiqua" w:hAnsi="Book Antiqua"/>
                                <w:i/>
                                <w:iCs/>
                                <w:sz w:val="24"/>
                              </w:rPr>
                              <w:t>,</w:t>
                            </w:r>
                            <w:r w:rsidRPr="00B212FE">
                              <w:rPr>
                                <w:rFonts w:ascii="Book Antiqua" w:hAnsi="Book Antiqua"/>
                                <w:i/>
                                <w:iCs/>
                                <w:sz w:val="24"/>
                              </w:rPr>
                              <w:t xml:space="preserve"> who kill other players.</w:t>
                            </w:r>
                          </w:p>
                          <w:p w:rsidR="00E64248" w:rsidRPr="00B212FE" w:rsidRDefault="00E64248" w:rsidP="00B212FE">
                            <w:pPr>
                              <w:spacing w:after="0"/>
                              <w:jc w:val="both"/>
                              <w:rPr>
                                <w:rFonts w:ascii="Book Antiqua" w:hAnsi="Book Antiqua"/>
                                <w:i/>
                                <w:iCs/>
                                <w:sz w:val="24"/>
                              </w:rPr>
                            </w:pPr>
                          </w:p>
                          <w:p w:rsidR="00E64248" w:rsidRPr="00B212FE" w:rsidRDefault="00E64248" w:rsidP="00B212FE">
                            <w:pPr>
                              <w:spacing w:after="0"/>
                              <w:jc w:val="both"/>
                              <w:rPr>
                                <w:rFonts w:ascii="Book Antiqua" w:hAnsi="Book Antiqua"/>
                                <w:i/>
                                <w:iCs/>
                                <w:sz w:val="24"/>
                              </w:rPr>
                            </w:pPr>
                            <w:r w:rsidRPr="00B212FE">
                              <w:rPr>
                                <w:rFonts w:ascii="Book Antiqua" w:hAnsi="Book Antiqua"/>
                                <w:i/>
                                <w:iCs/>
                                <w:sz w:val="24"/>
                              </w:rPr>
                              <w:t>It is in the union of both that the success of Runescape is based.</w:t>
                            </w:r>
                            <w:r>
                              <w:rPr>
                                <w:rFonts w:ascii="Book Antiqua" w:hAnsi="Book Antiqua"/>
                                <w:i/>
                                <w:iCs/>
                                <w:sz w:val="24"/>
                              </w:rPr>
                              <w:t xml:space="preserve"> To deny one or the other spells disaster.</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185" style="position:absolute;margin-left:31.05pt;margin-top:189.05pt;width:204.6pt;height:301.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" o:allowincell="f" adj="1739" strokecolor="#c0504d [3205]" strokeweight="3pt">
                <v:shadow on="t" color="black" opacity="22937f" origin=",.5" offset="0,.63889mm"/>
                <v:textbox inset="3.6pt,,3.6pt">
                  <w:txbxContent>
                    <w:p w:rsidR="00E64248" w:rsidRPr="00B212FE" w:rsidRDefault="00E64248" w:rsidP="00B212FE">
                      <w:pPr>
                        <w:spacing w:after="0"/>
                        <w:jc w:val="both"/>
                        <w:rPr>
                          <w:rFonts w:ascii="Book Antiqua" w:hAnsi="Book Antiqua"/>
                          <w:i/>
                          <w:iCs/>
                          <w:sz w:val="24"/>
                        </w:rPr>
                      </w:pPr>
                      <w:r w:rsidRPr="00B212FE">
                        <w:rPr>
                          <w:rFonts w:ascii="Book Antiqua" w:hAnsi="Book Antiqua"/>
                          <w:i/>
                          <w:iCs/>
                          <w:sz w:val="24"/>
                        </w:rPr>
                        <w:t xml:space="preserve">Men were made to hunt and gather. We did it ten thousand years ago, and even now we hunt and gather every day of our lives. Some go fishing, </w:t>
                      </w:r>
                      <w:r>
                        <w:rPr>
                          <w:rFonts w:ascii="Book Antiqua" w:hAnsi="Book Antiqua"/>
                          <w:i/>
                          <w:iCs/>
                          <w:sz w:val="24"/>
                        </w:rPr>
                        <w:t>or collect things. Others chase women they admire</w:t>
                      </w:r>
                      <w:r w:rsidRPr="00B212FE">
                        <w:rPr>
                          <w:rFonts w:ascii="Book Antiqua" w:hAnsi="Book Antiqua"/>
                          <w:i/>
                          <w:iCs/>
                          <w:sz w:val="24"/>
                        </w:rPr>
                        <w:t>. Thousands more stalk their prey in video games. It is pure instinct driving us to do such things.</w:t>
                      </w:r>
                    </w:p>
                    <w:p w:rsidR="00E64248" w:rsidRPr="00B212FE" w:rsidRDefault="00E64248" w:rsidP="00B212FE">
                      <w:pPr>
                        <w:spacing w:after="0"/>
                        <w:jc w:val="both"/>
                        <w:rPr>
                          <w:rFonts w:ascii="Book Antiqua" w:hAnsi="Book Antiqua"/>
                          <w:i/>
                          <w:iCs/>
                          <w:sz w:val="24"/>
                        </w:rPr>
                      </w:pPr>
                    </w:p>
                    <w:p w:rsidR="00E64248" w:rsidRPr="00B212FE" w:rsidRDefault="00E64248" w:rsidP="00B212FE">
                      <w:pPr>
                        <w:spacing w:after="0"/>
                        <w:jc w:val="both"/>
                        <w:rPr>
                          <w:rFonts w:ascii="Book Antiqua" w:hAnsi="Book Antiqua"/>
                          <w:i/>
                          <w:iCs/>
                          <w:sz w:val="24"/>
                        </w:rPr>
                      </w:pPr>
                      <w:r w:rsidRPr="00B212FE">
                        <w:rPr>
                          <w:rFonts w:ascii="Book Antiqua" w:hAnsi="Book Antiqua"/>
                          <w:i/>
                          <w:iCs/>
                          <w:sz w:val="24"/>
                        </w:rPr>
                        <w:t>In Runescape, there are gatherers</w:t>
                      </w:r>
                      <w:r>
                        <w:rPr>
                          <w:rFonts w:ascii="Book Antiqua" w:hAnsi="Book Antiqua"/>
                          <w:i/>
                          <w:iCs/>
                          <w:sz w:val="24"/>
                        </w:rPr>
                        <w:t xml:space="preserve"> -</w:t>
                      </w:r>
                      <w:r w:rsidRPr="00B212FE">
                        <w:rPr>
                          <w:rFonts w:ascii="Book Antiqua" w:hAnsi="Book Antiqua"/>
                          <w:i/>
                          <w:iCs/>
                          <w:sz w:val="24"/>
                        </w:rPr>
                        <w:t xml:space="preserve"> those who collect items and accumulate wealth</w:t>
                      </w:r>
                      <w:r>
                        <w:rPr>
                          <w:rFonts w:ascii="Book Antiqua" w:hAnsi="Book Antiqua"/>
                          <w:i/>
                          <w:iCs/>
                          <w:sz w:val="24"/>
                        </w:rPr>
                        <w:t xml:space="preserve"> - </w:t>
                      </w:r>
                      <w:r w:rsidRPr="00B212FE">
                        <w:rPr>
                          <w:rFonts w:ascii="Book Antiqua" w:hAnsi="Book Antiqua"/>
                          <w:i/>
                          <w:iCs/>
                          <w:sz w:val="24"/>
                        </w:rPr>
                        <w:t>and hunters</w:t>
                      </w:r>
                      <w:r>
                        <w:rPr>
                          <w:rFonts w:ascii="Book Antiqua" w:hAnsi="Book Antiqua"/>
                          <w:i/>
                          <w:iCs/>
                          <w:sz w:val="24"/>
                        </w:rPr>
                        <w:t>,</w:t>
                      </w:r>
                      <w:r w:rsidRPr="00B212FE">
                        <w:rPr>
                          <w:rFonts w:ascii="Book Antiqua" w:hAnsi="Book Antiqua"/>
                          <w:i/>
                          <w:iCs/>
                          <w:sz w:val="24"/>
                        </w:rPr>
                        <w:t xml:space="preserve"> who kill other players.</w:t>
                      </w:r>
                    </w:p>
                    <w:p w:rsidR="00E64248" w:rsidRPr="00B212FE" w:rsidRDefault="00E64248" w:rsidP="00B212FE">
                      <w:pPr>
                        <w:spacing w:after="0"/>
                        <w:jc w:val="both"/>
                        <w:rPr>
                          <w:rFonts w:ascii="Book Antiqua" w:hAnsi="Book Antiqua"/>
                          <w:i/>
                          <w:iCs/>
                          <w:sz w:val="24"/>
                        </w:rPr>
                      </w:pPr>
                    </w:p>
                    <w:p w:rsidR="00E64248" w:rsidRPr="00B212FE" w:rsidRDefault="00E64248" w:rsidP="00B212FE">
                      <w:pPr>
                        <w:spacing w:after="0"/>
                        <w:jc w:val="both"/>
                        <w:rPr>
                          <w:rFonts w:ascii="Book Antiqua" w:hAnsi="Book Antiqua"/>
                          <w:i/>
                          <w:iCs/>
                          <w:sz w:val="24"/>
                        </w:rPr>
                      </w:pPr>
                      <w:r w:rsidRPr="00B212FE">
                        <w:rPr>
                          <w:rFonts w:ascii="Book Antiqua" w:hAnsi="Book Antiqua"/>
                          <w:i/>
                          <w:iCs/>
                          <w:sz w:val="24"/>
                        </w:rPr>
                        <w:t>It is in the union of both that the success of Runescape is based.</w:t>
                      </w:r>
                      <w:r>
                        <w:rPr>
                          <w:rFonts w:ascii="Book Antiqua" w:hAnsi="Book Antiqua"/>
                          <w:i/>
                          <w:iCs/>
                          <w:sz w:val="24"/>
                        </w:rPr>
                        <w:t xml:space="preserve"> To deny one or the other spells disaster.</w:t>
                      </w:r>
                    </w:p>
                  </w:txbxContent>
                </v:textbox>
                <w10:wrap type="square" anchorx="margin" anchory="margin"/>
              </v:shape>
            </w:pict>
          </mc:Fallback>
        </mc:AlternateContent>
      </w:r>
    </w:p>
    <w:p w:rsidR="00947552" w:rsidRDefault="00947552" w:rsidP="00947552">
      <w:pPr>
        <w:rPr>
          <w:rFonts w:ascii="Book Antiqua" w:hAnsi="Book Antiqua"/>
        </w:rPr>
      </w:pPr>
    </w:p>
    <w:p w:rsidR="00947552" w:rsidRDefault="00947552" w:rsidP="00947552">
      <w:pPr>
        <w:rPr>
          <w:rFonts w:ascii="Book Antiqua" w:hAnsi="Book Antiqua"/>
        </w:rPr>
      </w:pPr>
    </w:p>
    <w:p w:rsidR="00947552" w:rsidRDefault="00947552" w:rsidP="00947552">
      <w:pPr>
        <w:rPr>
          <w:rFonts w:ascii="Book Antiqua" w:hAnsi="Book Antiqua"/>
        </w:rPr>
      </w:pPr>
    </w:p>
    <w:p w:rsidR="00947552" w:rsidRDefault="00947552" w:rsidP="00947552">
      <w:pPr>
        <w:rPr>
          <w:rFonts w:ascii="Book Antiqua" w:hAnsi="Book Antiqua"/>
        </w:rPr>
      </w:pPr>
    </w:p>
    <w:p w:rsidR="00947552" w:rsidRDefault="00947552" w:rsidP="00947552">
      <w:pPr>
        <w:rPr>
          <w:rFonts w:ascii="Book Antiqua" w:hAnsi="Book Antiqua"/>
        </w:rPr>
      </w:pPr>
    </w:p>
    <w:p w:rsidR="00947552" w:rsidRDefault="00947552" w:rsidP="00947552">
      <w:pPr>
        <w:rPr>
          <w:rFonts w:ascii="Book Antiqua" w:hAnsi="Book Antiqua"/>
        </w:rPr>
      </w:pPr>
    </w:p>
    <w:p w:rsidR="00947552" w:rsidRDefault="00947552" w:rsidP="00947552">
      <w:pPr>
        <w:rPr>
          <w:rFonts w:ascii="Book Antiqua" w:hAnsi="Book Antiqua"/>
        </w:rPr>
      </w:pPr>
    </w:p>
    <w:p w:rsidR="00947552" w:rsidRDefault="00947552" w:rsidP="00947552">
      <w:pPr>
        <w:rPr>
          <w:rFonts w:ascii="Book Antiqua" w:hAnsi="Book Antiqua"/>
        </w:rPr>
      </w:pPr>
    </w:p>
    <w:p w:rsidR="00947552" w:rsidRDefault="00947552" w:rsidP="00947552">
      <w:pPr>
        <w:rPr>
          <w:rFonts w:ascii="Book Antiqua" w:hAnsi="Book Antiqua"/>
        </w:rPr>
      </w:pPr>
    </w:p>
    <w:p w:rsidR="00947552" w:rsidRDefault="00947552" w:rsidP="00947552">
      <w:pPr>
        <w:rPr>
          <w:rFonts w:ascii="Book Antiqua" w:hAnsi="Book Antiqua"/>
        </w:rPr>
      </w:pPr>
    </w:p>
    <w:p w:rsidR="00947552" w:rsidRDefault="00947552" w:rsidP="00947552">
      <w:pPr>
        <w:rPr>
          <w:rFonts w:ascii="Book Antiqua" w:hAnsi="Book Antiqua"/>
        </w:rPr>
      </w:pPr>
    </w:p>
    <w:p w:rsidR="00947552" w:rsidRDefault="00162D56" w:rsidP="00947552">
      <w:pPr>
        <w:rPr>
          <w:rFonts w:ascii="Book Antiqua" w:hAnsi="Book Antiqua"/>
        </w:rPr>
      </w:pPr>
      <w:r>
        <w:rPr>
          <w:rFonts w:ascii="Book Antiqua" w:hAnsi="Book Antiqua"/>
          <w:noProof/>
          <w:lang w:eastAsia="en-AU"/>
        </w:rPr>
        <mc:AlternateContent>
          <mc:Choice Requires="wps">
            <w:drawing>
              <wp:anchor distT="0" distB="0" distL="114300" distR="114300" simplePos="0" relativeHeight="251702272" behindDoc="0" locked="0" layoutInCell="1" allowOverlap="1" wp14:anchorId="0DC66A90" wp14:editId="0FF2BFD3">
                <wp:simplePos x="0" y="0"/>
                <wp:positionH relativeFrom="column">
                  <wp:posOffset>-3451860</wp:posOffset>
                </wp:positionH>
                <wp:positionV relativeFrom="paragraph">
                  <wp:posOffset>224154</wp:posOffset>
                </wp:positionV>
                <wp:extent cx="3267075" cy="676275"/>
                <wp:effectExtent l="0" t="0" r="0" b="0"/>
                <wp:wrapNone/>
                <wp:docPr id="675" name="Text Box 675"/>
                <wp:cNvGraphicFramePr/>
                <a:graphic xmlns:a="http://schemas.openxmlformats.org/drawingml/2006/main">
                  <a:graphicData uri="http://schemas.microsoft.com/office/word/2010/wordprocessingShape">
                    <wps:wsp>
                      <wps:cNvSpPr txBox="1"/>
                      <wps:spPr>
                        <a:xfrm>
                          <a:off x="0" y="0"/>
                          <a:ext cx="3267075"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4248" w:rsidRPr="00162D56" w:rsidRDefault="00E64248" w:rsidP="00162D56">
                            <w:pPr>
                              <w:spacing w:after="0" w:line="240" w:lineRule="auto"/>
                              <w:jc w:val="right"/>
                              <w:rPr>
                                <w:rFonts w:ascii="Book Antiqua" w:eastAsia="Times New Roman" w:hAnsi="Book Antiqua" w:cs="Times New Roman"/>
                                <w:b/>
                                <w:lang w:eastAsia="en-AU"/>
                              </w:rPr>
                            </w:pPr>
                            <w:r w:rsidRPr="00162D56">
                              <w:rPr>
                                <w:rFonts w:ascii="Book Antiqua" w:eastAsia="Times New Roman" w:hAnsi="Book Antiqua" w:cs="Times New Roman"/>
                                <w:b/>
                                <w:lang w:eastAsia="en-AU"/>
                              </w:rPr>
                              <w:t xml:space="preserve">- </w:t>
                            </w:r>
                            <w:proofErr w:type="spellStart"/>
                            <w:r>
                              <w:rPr>
                                <w:rFonts w:ascii="Book Antiqua" w:eastAsia="Times New Roman" w:hAnsi="Book Antiqua" w:cs="Times New Roman"/>
                                <w:b/>
                                <w:lang w:eastAsia="en-AU"/>
                              </w:rPr>
                              <w:t>His_Lordship</w:t>
                            </w:r>
                            <w:proofErr w:type="spellEnd"/>
                          </w:p>
                          <w:p w:rsidR="00E64248" w:rsidRDefault="00E64248" w:rsidP="00162D56">
                            <w:pPr>
                              <w:spacing w:after="0" w:line="240" w:lineRule="auto"/>
                              <w:jc w:val="right"/>
                              <w:rPr>
                                <w:rFonts w:ascii="Book Antiqua" w:eastAsia="Times New Roman" w:hAnsi="Book Antiqua" w:cs="Times New Roman"/>
                                <w:i/>
                                <w:lang w:eastAsia="en-AU"/>
                              </w:rPr>
                            </w:pPr>
                            <w:r>
                              <w:rPr>
                                <w:rFonts w:ascii="Book Antiqua" w:eastAsia="Times New Roman" w:hAnsi="Book Antiqua" w:cs="Times New Roman"/>
                                <w:i/>
                                <w:lang w:eastAsia="en-AU"/>
                              </w:rPr>
                              <w:t>Leader</w:t>
                            </w:r>
                            <w:r w:rsidRPr="00162D56">
                              <w:rPr>
                                <w:rFonts w:ascii="Book Antiqua" w:eastAsia="Times New Roman" w:hAnsi="Book Antiqua" w:cs="Times New Roman"/>
                                <w:i/>
                                <w:lang w:eastAsia="en-AU"/>
                              </w:rPr>
                              <w:t xml:space="preserve"> of </w:t>
                            </w:r>
                            <w:r>
                              <w:rPr>
                                <w:rFonts w:ascii="Book Antiqua" w:eastAsia="Times New Roman" w:hAnsi="Book Antiqua" w:cs="Times New Roman"/>
                                <w:i/>
                                <w:lang w:eastAsia="en-AU"/>
                              </w:rPr>
                              <w:t>t</w:t>
                            </w:r>
                            <w:r w:rsidRPr="00162D56">
                              <w:rPr>
                                <w:rFonts w:ascii="Book Antiqua" w:eastAsia="Times New Roman" w:hAnsi="Book Antiqua" w:cs="Times New Roman"/>
                                <w:i/>
                                <w:lang w:eastAsia="en-AU"/>
                              </w:rPr>
                              <w:t xml:space="preserve">he </w:t>
                            </w:r>
                            <w:r>
                              <w:rPr>
                                <w:rFonts w:ascii="Book Antiqua" w:eastAsia="Times New Roman" w:hAnsi="Book Antiqua" w:cs="Times New Roman"/>
                                <w:i/>
                                <w:lang w:eastAsia="en-AU"/>
                              </w:rPr>
                              <w:t>Wilderness Guardians</w:t>
                            </w:r>
                          </w:p>
                          <w:p w:rsidR="00E64248" w:rsidRPr="00162D56" w:rsidRDefault="00E64248" w:rsidP="00162D56">
                            <w:pPr>
                              <w:spacing w:after="0" w:line="240" w:lineRule="auto"/>
                              <w:jc w:val="right"/>
                              <w:rPr>
                                <w:rFonts w:ascii="Book Antiqua" w:eastAsia="Times New Roman" w:hAnsi="Book Antiqua" w:cs="Times New Roman"/>
                                <w:color w:val="595959" w:themeColor="text1" w:themeTint="A6"/>
                                <w:sz w:val="20"/>
                                <w:szCs w:val="20"/>
                                <w:lang w:eastAsia="en-AU"/>
                              </w:rPr>
                            </w:pPr>
                            <w:r w:rsidRPr="00130EAB">
                              <w:rPr>
                                <w:rFonts w:ascii="Book Antiqua" w:eastAsia="Times New Roman" w:hAnsi="Book Antiqua" w:cs="Times New Roman"/>
                                <w:color w:val="595959" w:themeColor="text1" w:themeTint="A6"/>
                                <w:sz w:val="20"/>
                                <w:szCs w:val="20"/>
                                <w:lang w:eastAsia="en-AU"/>
                              </w:rPr>
                              <w:t xml:space="preserve">WG is </w:t>
                            </w:r>
                            <w:proofErr w:type="spellStart"/>
                            <w:r w:rsidRPr="00130EAB">
                              <w:rPr>
                                <w:rFonts w:ascii="Book Antiqua" w:eastAsia="Times New Roman" w:hAnsi="Book Antiqua" w:cs="Times New Roman"/>
                                <w:color w:val="595959" w:themeColor="text1" w:themeTint="A6"/>
                                <w:sz w:val="20"/>
                                <w:szCs w:val="20"/>
                                <w:lang w:eastAsia="en-AU"/>
                              </w:rPr>
                              <w:t>Jagex’s</w:t>
                            </w:r>
                            <w:proofErr w:type="spellEnd"/>
                            <w:r w:rsidRPr="00130EAB">
                              <w:rPr>
                                <w:rFonts w:ascii="Book Antiqua" w:eastAsia="Times New Roman" w:hAnsi="Book Antiqua" w:cs="Times New Roman"/>
                                <w:color w:val="595959" w:themeColor="text1" w:themeTint="A6"/>
                                <w:sz w:val="20"/>
                                <w:szCs w:val="20"/>
                                <w:lang w:eastAsia="en-AU"/>
                              </w:rPr>
                              <w:t xml:space="preserve"> most endorsed clan</w:t>
                            </w:r>
                          </w:p>
                          <w:p w:rsidR="00E64248" w:rsidRDefault="00E64248" w:rsidP="00162D56">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5" o:spid="_x0000_s1035" type="#_x0000_t202" style="position:absolute;margin-left:-271.8pt;margin-top:17.65pt;width:257.25pt;height:5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" filled="f" stroked="f" strokeweight=".5pt">
                <v:textbox>
                  <w:txbxContent>
                    <w:p w:rsidR="00E64248" w:rsidRPr="00162D56" w:rsidRDefault="00E64248" w:rsidP="00162D56">
                      <w:pPr>
                        <w:spacing w:after="0" w:line="240" w:lineRule="auto"/>
                        <w:jc w:val="right"/>
                        <w:rPr>
                          <w:rFonts w:ascii="Book Antiqua" w:eastAsia="Times New Roman" w:hAnsi="Book Antiqua" w:cs="Times New Roman"/>
                          <w:b/>
                          <w:lang w:eastAsia="en-AU"/>
                        </w:rPr>
                      </w:pPr>
                      <w:r w:rsidRPr="00162D56">
                        <w:rPr>
                          <w:rFonts w:ascii="Book Antiqua" w:eastAsia="Times New Roman" w:hAnsi="Book Antiqua" w:cs="Times New Roman"/>
                          <w:b/>
                          <w:lang w:eastAsia="en-AU"/>
                        </w:rPr>
                        <w:t xml:space="preserve">- </w:t>
                      </w:r>
                      <w:proofErr w:type="spellStart"/>
                      <w:r>
                        <w:rPr>
                          <w:rFonts w:ascii="Book Antiqua" w:eastAsia="Times New Roman" w:hAnsi="Book Antiqua" w:cs="Times New Roman"/>
                          <w:b/>
                          <w:lang w:eastAsia="en-AU"/>
                        </w:rPr>
                        <w:t>His_Lordship</w:t>
                      </w:r>
                      <w:proofErr w:type="spellEnd"/>
                    </w:p>
                    <w:p w:rsidR="00E64248" w:rsidRDefault="00E64248" w:rsidP="00162D56">
                      <w:pPr>
                        <w:spacing w:after="0" w:line="240" w:lineRule="auto"/>
                        <w:jc w:val="right"/>
                        <w:rPr>
                          <w:rFonts w:ascii="Book Antiqua" w:eastAsia="Times New Roman" w:hAnsi="Book Antiqua" w:cs="Times New Roman"/>
                          <w:i/>
                          <w:lang w:eastAsia="en-AU"/>
                        </w:rPr>
                      </w:pPr>
                      <w:r>
                        <w:rPr>
                          <w:rFonts w:ascii="Book Antiqua" w:eastAsia="Times New Roman" w:hAnsi="Book Antiqua" w:cs="Times New Roman"/>
                          <w:i/>
                          <w:lang w:eastAsia="en-AU"/>
                        </w:rPr>
                        <w:t>Leader</w:t>
                      </w:r>
                      <w:r w:rsidRPr="00162D56">
                        <w:rPr>
                          <w:rFonts w:ascii="Book Antiqua" w:eastAsia="Times New Roman" w:hAnsi="Book Antiqua" w:cs="Times New Roman"/>
                          <w:i/>
                          <w:lang w:eastAsia="en-AU"/>
                        </w:rPr>
                        <w:t xml:space="preserve"> of </w:t>
                      </w:r>
                      <w:r>
                        <w:rPr>
                          <w:rFonts w:ascii="Book Antiqua" w:eastAsia="Times New Roman" w:hAnsi="Book Antiqua" w:cs="Times New Roman"/>
                          <w:i/>
                          <w:lang w:eastAsia="en-AU"/>
                        </w:rPr>
                        <w:t>t</w:t>
                      </w:r>
                      <w:r w:rsidRPr="00162D56">
                        <w:rPr>
                          <w:rFonts w:ascii="Book Antiqua" w:eastAsia="Times New Roman" w:hAnsi="Book Antiqua" w:cs="Times New Roman"/>
                          <w:i/>
                          <w:lang w:eastAsia="en-AU"/>
                        </w:rPr>
                        <w:t xml:space="preserve">he </w:t>
                      </w:r>
                      <w:r>
                        <w:rPr>
                          <w:rFonts w:ascii="Book Antiqua" w:eastAsia="Times New Roman" w:hAnsi="Book Antiqua" w:cs="Times New Roman"/>
                          <w:i/>
                          <w:lang w:eastAsia="en-AU"/>
                        </w:rPr>
                        <w:t>Wilderness Guardians</w:t>
                      </w:r>
                    </w:p>
                    <w:p w:rsidR="00E64248" w:rsidRPr="00162D56" w:rsidRDefault="00E64248" w:rsidP="00162D56">
                      <w:pPr>
                        <w:spacing w:after="0" w:line="240" w:lineRule="auto"/>
                        <w:jc w:val="right"/>
                        <w:rPr>
                          <w:rFonts w:ascii="Book Antiqua" w:eastAsia="Times New Roman" w:hAnsi="Book Antiqua" w:cs="Times New Roman"/>
                          <w:color w:val="595959" w:themeColor="text1" w:themeTint="A6"/>
                          <w:sz w:val="20"/>
                          <w:szCs w:val="20"/>
                          <w:lang w:eastAsia="en-AU"/>
                        </w:rPr>
                      </w:pPr>
                      <w:r w:rsidRPr="00130EAB">
                        <w:rPr>
                          <w:rFonts w:ascii="Book Antiqua" w:eastAsia="Times New Roman" w:hAnsi="Book Antiqua" w:cs="Times New Roman"/>
                          <w:color w:val="595959" w:themeColor="text1" w:themeTint="A6"/>
                          <w:sz w:val="20"/>
                          <w:szCs w:val="20"/>
                          <w:lang w:eastAsia="en-AU"/>
                        </w:rPr>
                        <w:t xml:space="preserve">WG is </w:t>
                      </w:r>
                      <w:proofErr w:type="spellStart"/>
                      <w:r w:rsidRPr="00130EAB">
                        <w:rPr>
                          <w:rFonts w:ascii="Book Antiqua" w:eastAsia="Times New Roman" w:hAnsi="Book Antiqua" w:cs="Times New Roman"/>
                          <w:color w:val="595959" w:themeColor="text1" w:themeTint="A6"/>
                          <w:sz w:val="20"/>
                          <w:szCs w:val="20"/>
                          <w:lang w:eastAsia="en-AU"/>
                        </w:rPr>
                        <w:t>Jagex’s</w:t>
                      </w:r>
                      <w:proofErr w:type="spellEnd"/>
                      <w:r w:rsidRPr="00130EAB">
                        <w:rPr>
                          <w:rFonts w:ascii="Book Antiqua" w:eastAsia="Times New Roman" w:hAnsi="Book Antiqua" w:cs="Times New Roman"/>
                          <w:color w:val="595959" w:themeColor="text1" w:themeTint="A6"/>
                          <w:sz w:val="20"/>
                          <w:szCs w:val="20"/>
                          <w:lang w:eastAsia="en-AU"/>
                        </w:rPr>
                        <w:t xml:space="preserve"> most endorsed clan</w:t>
                      </w:r>
                    </w:p>
                    <w:p w:rsidR="00E64248" w:rsidRDefault="00E64248" w:rsidP="00162D56">
                      <w:pPr>
                        <w:jc w:val="right"/>
                      </w:pPr>
                    </w:p>
                  </w:txbxContent>
                </v:textbox>
              </v:shape>
            </w:pict>
          </mc:Fallback>
        </mc:AlternateContent>
      </w:r>
    </w:p>
    <w:p w:rsidR="00E76EE4" w:rsidRDefault="00E76EE4" w:rsidP="00947552">
      <w:pPr>
        <w:rPr>
          <w:rFonts w:ascii="Book Antiqua" w:hAnsi="Book Antiqua"/>
        </w:rPr>
        <w:sectPr w:rsidR="00E76EE4" w:rsidSect="00E76EE4">
          <w:pgSz w:w="16838" w:h="11906" w:orient="landscape"/>
          <w:pgMar w:top="720" w:right="720" w:bottom="720" w:left="720" w:header="227" w:footer="0" w:gutter="0"/>
          <w:cols w:sep="1" w:space="709"/>
          <w:docGrid w:linePitch="360"/>
        </w:sectPr>
      </w:pPr>
    </w:p>
    <w:p w:rsidR="005A3028" w:rsidRDefault="0001361F" w:rsidP="00947552">
      <w:pPr>
        <w:rPr>
          <w:rFonts w:ascii="Book Antiqua" w:hAnsi="Book Antiqua"/>
        </w:rPr>
      </w:pPr>
      <w:r>
        <w:rPr>
          <w:rFonts w:ascii="Book Antiqua" w:hAnsi="Book Antiqua"/>
          <w:noProof/>
          <w:lang w:eastAsia="en-AU"/>
        </w:rPr>
        <w:lastRenderedPageBreak/>
        <mc:AlternateContent>
          <mc:Choice Requires="wps">
            <w:drawing>
              <wp:anchor distT="0" distB="0" distL="114300" distR="114300" simplePos="0" relativeHeight="251679744" behindDoc="0" locked="0" layoutInCell="1" allowOverlap="1">
                <wp:simplePos x="0" y="0"/>
                <wp:positionH relativeFrom="column">
                  <wp:posOffset>2228850</wp:posOffset>
                </wp:positionH>
                <wp:positionV relativeFrom="paragraph">
                  <wp:posOffset>-85090</wp:posOffset>
                </wp:positionV>
                <wp:extent cx="5419725" cy="5057775"/>
                <wp:effectExtent l="0" t="0" r="0" b="0"/>
                <wp:wrapNone/>
                <wp:docPr id="2" name="Text Box 2"/>
                <wp:cNvGraphicFramePr/>
                <a:graphic xmlns:a="http://schemas.openxmlformats.org/drawingml/2006/main">
                  <a:graphicData uri="http://schemas.microsoft.com/office/word/2010/wordprocessingShape">
                    <wps:wsp>
                      <wps:cNvSpPr txBox="1"/>
                      <wps:spPr>
                        <a:xfrm>
                          <a:off x="0" y="0"/>
                          <a:ext cx="5419725" cy="5057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4248" w:rsidRDefault="00E64248" w:rsidP="0001361F">
                            <w:pPr>
                              <w:jc w:val="both"/>
                              <w:rPr>
                                <w:rFonts w:ascii="Book Antiqua" w:hAnsi="Book Antiqua"/>
                              </w:rPr>
                            </w:pPr>
                            <w:r>
                              <w:rPr>
                                <w:rFonts w:ascii="Book Antiqua" w:hAnsi="Book Antiqua"/>
                              </w:rPr>
                              <w:t>It is historically proven that wilderness activity depends on the abundance of a resource. One of the best examples is shown in Figure 1. The rune rocks once attracted miners of all persuasions. They were hunted by solo PKers (who had a 50/50 chance of killing them, depending on their skill), and the solo PKers in turn were bait for teams and so on.</w:t>
                            </w:r>
                          </w:p>
                          <w:p w:rsidR="00E64248" w:rsidRDefault="00E64248" w:rsidP="0001361F">
                            <w:pPr>
                              <w:jc w:val="both"/>
                              <w:rPr>
                                <w:rFonts w:ascii="Book Antiqua" w:hAnsi="Book Antiqua"/>
                              </w:rPr>
                            </w:pPr>
                            <w:r>
                              <w:rPr>
                                <w:rFonts w:ascii="Book Antiqua" w:hAnsi="Book Antiqua"/>
                              </w:rPr>
                              <w:t>As rune mining and smithing became less profitable after 2006, rune miners were seen only infrequently, and those who did continue to venture into the wilderness were safe – rune ore was no longer worth killing for. In 2012, the rune rocks are now void of life.</w:t>
                            </w:r>
                          </w:p>
                          <w:p w:rsidR="00E64248" w:rsidRDefault="00E64248" w:rsidP="0001361F">
                            <w:pPr>
                              <w:jc w:val="both"/>
                              <w:rPr>
                                <w:rFonts w:ascii="Book Antiqua" w:hAnsi="Book Antiqua"/>
                              </w:rPr>
                            </w:pPr>
                            <w:r>
                              <w:rPr>
                                <w:rFonts w:ascii="Book Antiqua" w:hAnsi="Book Antiqua"/>
                              </w:rPr>
                              <w:t>The pattern is recurring:</w:t>
                            </w:r>
                          </w:p>
                          <w:p w:rsidR="00E64248" w:rsidRDefault="00E64248" w:rsidP="00F54A52">
                            <w:pPr>
                              <w:pStyle w:val="ListParagraph"/>
                              <w:numPr>
                                <w:ilvl w:val="0"/>
                                <w:numId w:val="5"/>
                              </w:numPr>
                              <w:jc w:val="both"/>
                              <w:rPr>
                                <w:rFonts w:ascii="Book Antiqua" w:hAnsi="Book Antiqua"/>
                              </w:rPr>
                            </w:pPr>
                            <w:r>
                              <w:rPr>
                                <w:rFonts w:ascii="Book Antiqua" w:hAnsi="Book Antiqua"/>
                              </w:rPr>
                              <w:t>The greater demons were once good monsters for training, with good loot.</w:t>
                            </w:r>
                          </w:p>
                          <w:p w:rsidR="00E64248" w:rsidRDefault="00E64248" w:rsidP="00F54A52">
                            <w:pPr>
                              <w:pStyle w:val="ListParagraph"/>
                              <w:numPr>
                                <w:ilvl w:val="0"/>
                                <w:numId w:val="5"/>
                              </w:numPr>
                              <w:jc w:val="both"/>
                              <w:rPr>
                                <w:rFonts w:ascii="Book Antiqua" w:hAnsi="Book Antiqua"/>
                              </w:rPr>
                            </w:pPr>
                            <w:r>
                              <w:rPr>
                                <w:rFonts w:ascii="Book Antiqua" w:hAnsi="Book Antiqua"/>
                              </w:rPr>
                              <w:t>The spells acquired from the mage arena were once powerful and useful.</w:t>
                            </w:r>
                          </w:p>
                          <w:p w:rsidR="00E64248" w:rsidRDefault="00E64248" w:rsidP="00F54A52">
                            <w:pPr>
                              <w:pStyle w:val="ListParagraph"/>
                              <w:numPr>
                                <w:ilvl w:val="0"/>
                                <w:numId w:val="5"/>
                              </w:numPr>
                              <w:jc w:val="both"/>
                              <w:rPr>
                                <w:rFonts w:ascii="Book Antiqua" w:hAnsi="Book Antiqua"/>
                              </w:rPr>
                            </w:pPr>
                            <w:r>
                              <w:rPr>
                                <w:rFonts w:ascii="Book Antiqua" w:hAnsi="Book Antiqua"/>
                              </w:rPr>
                              <w:t>The ancient portals were often used by players to take shortcuts.</w:t>
                            </w:r>
                          </w:p>
                          <w:p w:rsidR="00E64248" w:rsidRDefault="00E64248" w:rsidP="00F54A52">
                            <w:pPr>
                              <w:pStyle w:val="ListParagraph"/>
                              <w:numPr>
                                <w:ilvl w:val="0"/>
                                <w:numId w:val="5"/>
                              </w:numPr>
                              <w:jc w:val="both"/>
                              <w:rPr>
                                <w:rFonts w:ascii="Book Antiqua" w:hAnsi="Book Antiqua"/>
                              </w:rPr>
                            </w:pPr>
                            <w:r>
                              <w:rPr>
                                <w:rFonts w:ascii="Book Antiqua" w:hAnsi="Book Antiqua"/>
                              </w:rPr>
                              <w:t>Noobs could make money collecting runes in the Dark Warriors’ Fortress.</w:t>
                            </w:r>
                          </w:p>
                          <w:p w:rsidR="00E64248" w:rsidRDefault="00E64248" w:rsidP="00F54A52">
                            <w:pPr>
                              <w:pStyle w:val="ListParagraph"/>
                              <w:numPr>
                                <w:ilvl w:val="0"/>
                                <w:numId w:val="5"/>
                              </w:numPr>
                              <w:jc w:val="both"/>
                              <w:rPr>
                                <w:rFonts w:ascii="Book Antiqua" w:hAnsi="Book Antiqua"/>
                              </w:rPr>
                            </w:pPr>
                            <w:r>
                              <w:rPr>
                                <w:rFonts w:ascii="Book Antiqua" w:hAnsi="Book Antiqua"/>
                              </w:rPr>
                              <w:t>The chest in the lava maze once yielded a great profit.</w:t>
                            </w:r>
                          </w:p>
                          <w:p w:rsidR="00E64248" w:rsidRDefault="00E64248" w:rsidP="00F54A52">
                            <w:pPr>
                              <w:pStyle w:val="ListParagraph"/>
                              <w:numPr>
                                <w:ilvl w:val="0"/>
                                <w:numId w:val="5"/>
                              </w:numPr>
                              <w:jc w:val="both"/>
                              <w:rPr>
                                <w:rFonts w:ascii="Book Antiqua" w:hAnsi="Book Antiqua"/>
                              </w:rPr>
                            </w:pPr>
                            <w:r>
                              <w:rPr>
                                <w:rFonts w:ascii="Book Antiqua" w:hAnsi="Book Antiqua"/>
                              </w:rPr>
                              <w:t>More recently, EP gains were a good source of money-making.</w:t>
                            </w:r>
                          </w:p>
                          <w:p w:rsidR="00E64248" w:rsidRPr="00F54A52" w:rsidRDefault="00E64248" w:rsidP="00F54A52">
                            <w:pPr>
                              <w:jc w:val="both"/>
                              <w:rPr>
                                <w:rFonts w:ascii="Book Antiqua" w:hAnsi="Book Antiqua"/>
                              </w:rPr>
                            </w:pPr>
                            <w:r>
                              <w:rPr>
                                <w:rFonts w:ascii="Book Antiqua" w:hAnsi="Book Antiqua"/>
                              </w:rPr>
                              <w:t xml:space="preserve">These days, there is but a single resource worthy of harvest – the revenants. It is the last bastion of activity, though even this place has its own problems. With the ability to teleport from combat and easily escape, the food chain is broken. No solo </w:t>
                            </w:r>
                            <w:proofErr w:type="spellStart"/>
                            <w:r>
                              <w:rPr>
                                <w:rFonts w:ascii="Book Antiqua" w:hAnsi="Book Antiqua"/>
                              </w:rPr>
                              <w:t>PKer</w:t>
                            </w:r>
                            <w:proofErr w:type="spellEnd"/>
                            <w:r>
                              <w:rPr>
                                <w:rFonts w:ascii="Book Antiqua" w:hAnsi="Book Antiqua"/>
                              </w:rPr>
                              <w:t xml:space="preserve"> or small team could profit here. Usually it takes a clan to take down an opponent, and even then, the profits are marginal because the victims keep their most valuable items. The situation is worse in free-to-play, which lacks any attractive resource.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6" type="#_x0000_t202" style="position:absolute;margin-left:175.5pt;margin-top:-6.7pt;width:426.75pt;height:398.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" filled="f" stroked="f" strokeweight=".5pt">
                <v:textbox>
                  <w:txbxContent>
                    <w:p w:rsidR="00E64248" w:rsidRDefault="00E64248" w:rsidP="0001361F">
                      <w:pPr>
                        <w:jc w:val="both"/>
                        <w:rPr>
                          <w:rFonts w:ascii="Book Antiqua" w:hAnsi="Book Antiqua"/>
                        </w:rPr>
                      </w:pPr>
                      <w:r>
                        <w:rPr>
                          <w:rFonts w:ascii="Book Antiqua" w:hAnsi="Book Antiqua"/>
                        </w:rPr>
                        <w:t>It is historically proven that wilderness activity depends on the abundance of a resource. One of the best examples is shown in Figure 1. The rune rocks once attracted miners of all persuasions. They were hunted by solo PKers (who had a 50/50 chance of killing them, depending on their skill), and the solo PKers in turn were bait for teams and so on.</w:t>
                      </w:r>
                    </w:p>
                    <w:p w:rsidR="00E64248" w:rsidRDefault="00E64248" w:rsidP="0001361F">
                      <w:pPr>
                        <w:jc w:val="both"/>
                        <w:rPr>
                          <w:rFonts w:ascii="Book Antiqua" w:hAnsi="Book Antiqua"/>
                        </w:rPr>
                      </w:pPr>
                      <w:r>
                        <w:rPr>
                          <w:rFonts w:ascii="Book Antiqua" w:hAnsi="Book Antiqua"/>
                        </w:rPr>
                        <w:t>As rune mining and smithing became less profitable after 2006, rune miners were seen only infrequently, and those who did continue to venture into the wilderness were safe – rune ore was no longer worth killing for. In 2012, the rune rocks are now void of life.</w:t>
                      </w:r>
                    </w:p>
                    <w:p w:rsidR="00E64248" w:rsidRDefault="00E64248" w:rsidP="0001361F">
                      <w:pPr>
                        <w:jc w:val="both"/>
                        <w:rPr>
                          <w:rFonts w:ascii="Book Antiqua" w:hAnsi="Book Antiqua"/>
                        </w:rPr>
                      </w:pPr>
                      <w:r>
                        <w:rPr>
                          <w:rFonts w:ascii="Book Antiqua" w:hAnsi="Book Antiqua"/>
                        </w:rPr>
                        <w:t>The pattern is recurring:</w:t>
                      </w:r>
                    </w:p>
                    <w:p w:rsidR="00E64248" w:rsidRDefault="00E64248" w:rsidP="00F54A52">
                      <w:pPr>
                        <w:pStyle w:val="ListParagraph"/>
                        <w:numPr>
                          <w:ilvl w:val="0"/>
                          <w:numId w:val="5"/>
                        </w:numPr>
                        <w:jc w:val="both"/>
                        <w:rPr>
                          <w:rFonts w:ascii="Book Antiqua" w:hAnsi="Book Antiqua"/>
                        </w:rPr>
                      </w:pPr>
                      <w:r>
                        <w:rPr>
                          <w:rFonts w:ascii="Book Antiqua" w:hAnsi="Book Antiqua"/>
                        </w:rPr>
                        <w:t>The greater demons were once good monsters for training, with good loot.</w:t>
                      </w:r>
                    </w:p>
                    <w:p w:rsidR="00E64248" w:rsidRDefault="00E64248" w:rsidP="00F54A52">
                      <w:pPr>
                        <w:pStyle w:val="ListParagraph"/>
                        <w:numPr>
                          <w:ilvl w:val="0"/>
                          <w:numId w:val="5"/>
                        </w:numPr>
                        <w:jc w:val="both"/>
                        <w:rPr>
                          <w:rFonts w:ascii="Book Antiqua" w:hAnsi="Book Antiqua"/>
                        </w:rPr>
                      </w:pPr>
                      <w:r>
                        <w:rPr>
                          <w:rFonts w:ascii="Book Antiqua" w:hAnsi="Book Antiqua"/>
                        </w:rPr>
                        <w:t>The spells acquired from the mage arena were once powerful and useful.</w:t>
                      </w:r>
                    </w:p>
                    <w:p w:rsidR="00E64248" w:rsidRDefault="00E64248" w:rsidP="00F54A52">
                      <w:pPr>
                        <w:pStyle w:val="ListParagraph"/>
                        <w:numPr>
                          <w:ilvl w:val="0"/>
                          <w:numId w:val="5"/>
                        </w:numPr>
                        <w:jc w:val="both"/>
                        <w:rPr>
                          <w:rFonts w:ascii="Book Antiqua" w:hAnsi="Book Antiqua"/>
                        </w:rPr>
                      </w:pPr>
                      <w:r>
                        <w:rPr>
                          <w:rFonts w:ascii="Book Antiqua" w:hAnsi="Book Antiqua"/>
                        </w:rPr>
                        <w:t>The ancient portals were often used by players to take shortcuts.</w:t>
                      </w:r>
                    </w:p>
                    <w:p w:rsidR="00E64248" w:rsidRDefault="00E64248" w:rsidP="00F54A52">
                      <w:pPr>
                        <w:pStyle w:val="ListParagraph"/>
                        <w:numPr>
                          <w:ilvl w:val="0"/>
                          <w:numId w:val="5"/>
                        </w:numPr>
                        <w:jc w:val="both"/>
                        <w:rPr>
                          <w:rFonts w:ascii="Book Antiqua" w:hAnsi="Book Antiqua"/>
                        </w:rPr>
                      </w:pPr>
                      <w:r>
                        <w:rPr>
                          <w:rFonts w:ascii="Book Antiqua" w:hAnsi="Book Antiqua"/>
                        </w:rPr>
                        <w:t>Noobs could make money collecting runes in the Dark Warriors’ Fortress.</w:t>
                      </w:r>
                    </w:p>
                    <w:p w:rsidR="00E64248" w:rsidRDefault="00E64248" w:rsidP="00F54A52">
                      <w:pPr>
                        <w:pStyle w:val="ListParagraph"/>
                        <w:numPr>
                          <w:ilvl w:val="0"/>
                          <w:numId w:val="5"/>
                        </w:numPr>
                        <w:jc w:val="both"/>
                        <w:rPr>
                          <w:rFonts w:ascii="Book Antiqua" w:hAnsi="Book Antiqua"/>
                        </w:rPr>
                      </w:pPr>
                      <w:r>
                        <w:rPr>
                          <w:rFonts w:ascii="Book Antiqua" w:hAnsi="Book Antiqua"/>
                        </w:rPr>
                        <w:t>The chest in the lava maze once yielded a great profit.</w:t>
                      </w:r>
                    </w:p>
                    <w:p w:rsidR="00E64248" w:rsidRDefault="00E64248" w:rsidP="00F54A52">
                      <w:pPr>
                        <w:pStyle w:val="ListParagraph"/>
                        <w:numPr>
                          <w:ilvl w:val="0"/>
                          <w:numId w:val="5"/>
                        </w:numPr>
                        <w:jc w:val="both"/>
                        <w:rPr>
                          <w:rFonts w:ascii="Book Antiqua" w:hAnsi="Book Antiqua"/>
                        </w:rPr>
                      </w:pPr>
                      <w:r>
                        <w:rPr>
                          <w:rFonts w:ascii="Book Antiqua" w:hAnsi="Book Antiqua"/>
                        </w:rPr>
                        <w:t>More recently, EP gains were a good source of money-making.</w:t>
                      </w:r>
                    </w:p>
                    <w:p w:rsidR="00E64248" w:rsidRPr="00F54A52" w:rsidRDefault="00E64248" w:rsidP="00F54A52">
                      <w:pPr>
                        <w:jc w:val="both"/>
                        <w:rPr>
                          <w:rFonts w:ascii="Book Antiqua" w:hAnsi="Book Antiqua"/>
                        </w:rPr>
                      </w:pPr>
                      <w:r>
                        <w:rPr>
                          <w:rFonts w:ascii="Book Antiqua" w:hAnsi="Book Antiqua"/>
                        </w:rPr>
                        <w:t xml:space="preserve">These days, there is but a single resource worthy of harvest – the revenants. It is the last bastion of activity, though even this place has its own problems. With the ability to teleport from combat and easily escape, the food chain is broken. No solo </w:t>
                      </w:r>
                      <w:proofErr w:type="spellStart"/>
                      <w:r>
                        <w:rPr>
                          <w:rFonts w:ascii="Book Antiqua" w:hAnsi="Book Antiqua"/>
                        </w:rPr>
                        <w:t>PKer</w:t>
                      </w:r>
                      <w:proofErr w:type="spellEnd"/>
                      <w:r>
                        <w:rPr>
                          <w:rFonts w:ascii="Book Antiqua" w:hAnsi="Book Antiqua"/>
                        </w:rPr>
                        <w:t xml:space="preserve"> or small team could profit here. Usually it takes a clan to take down an opponent, and even then, the profits are marginal because the victims keep their most valuable items. The situation is worse in free-to-play, which lacks any attractive resource.</w:t>
                      </w:r>
                    </w:p>
                  </w:txbxContent>
                </v:textbox>
              </v:shape>
            </w:pict>
          </mc:Fallback>
        </mc:AlternateContent>
      </w:r>
    </w:p>
    <w:p w:rsidR="005A3028" w:rsidRDefault="005A3028" w:rsidP="00947552">
      <w:pPr>
        <w:rPr>
          <w:rFonts w:ascii="Book Antiqua" w:hAnsi="Book Antiqua"/>
        </w:rPr>
      </w:pPr>
    </w:p>
    <w:p w:rsidR="005A3028" w:rsidRDefault="005A3028" w:rsidP="00947552">
      <w:pPr>
        <w:rPr>
          <w:rFonts w:ascii="Book Antiqua" w:hAnsi="Book Antiqua"/>
        </w:rPr>
      </w:pPr>
    </w:p>
    <w:p w:rsidR="005A3028" w:rsidRDefault="005A3028" w:rsidP="00947552">
      <w:pPr>
        <w:rPr>
          <w:rFonts w:ascii="Book Antiqua" w:hAnsi="Book Antiqua"/>
        </w:rPr>
      </w:pPr>
    </w:p>
    <w:p w:rsidR="005A3028" w:rsidRDefault="005A3028" w:rsidP="00947552">
      <w:pPr>
        <w:rPr>
          <w:rFonts w:ascii="Book Antiqua" w:hAnsi="Book Antiqua"/>
        </w:rPr>
      </w:pPr>
    </w:p>
    <w:p w:rsidR="005A3028" w:rsidRDefault="005A3028" w:rsidP="00947552">
      <w:pPr>
        <w:rPr>
          <w:rFonts w:ascii="Book Antiqua" w:hAnsi="Book Antiqua"/>
        </w:rPr>
      </w:pPr>
    </w:p>
    <w:p w:rsidR="005A3028" w:rsidRDefault="005A3028" w:rsidP="00947552">
      <w:pPr>
        <w:rPr>
          <w:rFonts w:ascii="Book Antiqua" w:hAnsi="Book Antiqua"/>
        </w:rPr>
      </w:pPr>
    </w:p>
    <w:p w:rsidR="005A3028" w:rsidRDefault="005A3028" w:rsidP="00947552">
      <w:pPr>
        <w:rPr>
          <w:rFonts w:ascii="Book Antiqua" w:hAnsi="Book Antiqua"/>
        </w:rPr>
      </w:pPr>
    </w:p>
    <w:p w:rsidR="005A3028" w:rsidRDefault="005A3028" w:rsidP="00947552">
      <w:pPr>
        <w:rPr>
          <w:rFonts w:ascii="Book Antiqua" w:hAnsi="Book Antiqua"/>
        </w:rPr>
      </w:pPr>
    </w:p>
    <w:p w:rsidR="005A3028" w:rsidRDefault="005A3028" w:rsidP="00947552">
      <w:pPr>
        <w:rPr>
          <w:rFonts w:ascii="Book Antiqua" w:hAnsi="Book Antiqua"/>
        </w:rPr>
      </w:pPr>
    </w:p>
    <w:p w:rsidR="005A3028" w:rsidRDefault="005A3028" w:rsidP="00947552">
      <w:pPr>
        <w:rPr>
          <w:rFonts w:ascii="Book Antiqua" w:hAnsi="Book Antiqua"/>
        </w:rPr>
      </w:pPr>
    </w:p>
    <w:p w:rsidR="005A3028" w:rsidRDefault="005A3028" w:rsidP="00947552">
      <w:pPr>
        <w:rPr>
          <w:rFonts w:ascii="Book Antiqua" w:hAnsi="Book Antiqua"/>
        </w:rPr>
      </w:pPr>
    </w:p>
    <w:p w:rsidR="005A3028" w:rsidRDefault="005A3028" w:rsidP="00947552">
      <w:pPr>
        <w:rPr>
          <w:rFonts w:ascii="Book Antiqua" w:hAnsi="Book Antiqua"/>
        </w:rPr>
      </w:pPr>
    </w:p>
    <w:p w:rsidR="005A3028" w:rsidRDefault="005A3028" w:rsidP="00947552">
      <w:pPr>
        <w:rPr>
          <w:rFonts w:ascii="Book Antiqua" w:hAnsi="Book Antiqua"/>
        </w:rPr>
      </w:pPr>
    </w:p>
    <w:p w:rsidR="005A3028" w:rsidRDefault="005A3028" w:rsidP="00947552">
      <w:pPr>
        <w:rPr>
          <w:rFonts w:ascii="Book Antiqua" w:hAnsi="Book Antiqua"/>
        </w:rPr>
      </w:pPr>
    </w:p>
    <w:p w:rsidR="005A3028" w:rsidRDefault="005A3028" w:rsidP="00947552">
      <w:pPr>
        <w:rPr>
          <w:rFonts w:ascii="Book Antiqua" w:hAnsi="Book Antiqua"/>
        </w:rPr>
      </w:pPr>
      <w:r>
        <w:rPr>
          <w:rFonts w:ascii="Book Antiqua" w:hAnsi="Book Antiqua"/>
          <w:noProof/>
          <w:lang w:eastAsia="en-AU"/>
        </w:rPr>
        <w:drawing>
          <wp:anchor distT="0" distB="0" distL="114300" distR="114300" simplePos="0" relativeHeight="251678720" behindDoc="1" locked="0" layoutInCell="1" allowOverlap="1" wp14:anchorId="5180D909" wp14:editId="571316B9">
            <wp:simplePos x="0" y="0"/>
            <wp:positionH relativeFrom="column">
              <wp:posOffset>-581025</wp:posOffset>
            </wp:positionH>
            <wp:positionV relativeFrom="paragraph">
              <wp:posOffset>206375</wp:posOffset>
            </wp:positionV>
            <wp:extent cx="10946130" cy="2114550"/>
            <wp:effectExtent l="0" t="0" r="7620" b="0"/>
            <wp:wrapNone/>
            <wp:docPr id="1" name="Picture 1" descr="C:\Users\Gene\Pictures\wildernes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ne\Pictures\wilderness8.jpg"/>
                    <pic:cNvPicPr>
                      <a:picLocks noChangeAspect="1" noChangeArrowheads="1"/>
                    </pic:cNvPicPr>
                  </pic:nvPicPr>
                  <pic:blipFill>
                    <a:blip r:embed="rId22">
                      <a:extLst>
                        <a:ext uri="{BEBA8EAE-BF5A-486C-A8C5-ECC9F3942E4B}">
                          <a14:imgProps xmlns:a14="http://schemas.microsoft.com/office/drawing/2010/main">
                            <a14:imgLayer r:embed="rId23">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10946130" cy="2114550"/>
                    </a:xfrm>
                    <a:prstGeom prst="rect">
                      <a:avLst/>
                    </a:prstGeom>
                    <a:solidFill>
                      <a:schemeClr val="bg1">
                        <a:alpha val="50000"/>
                      </a:schemeClr>
                    </a:solidFill>
                    <a:ln>
                      <a:noFill/>
                    </a:ln>
                    <a:effectLst>
                      <a:softEdge rad="112500"/>
                    </a:effectLst>
                  </pic:spPr>
                </pic:pic>
              </a:graphicData>
            </a:graphic>
            <wp14:sizeRelH relativeFrom="page">
              <wp14:pctWidth>0</wp14:pctWidth>
            </wp14:sizeRelH>
            <wp14:sizeRelV relativeFrom="page">
              <wp14:pctHeight>0</wp14:pctHeight>
            </wp14:sizeRelV>
          </wp:anchor>
        </w:drawing>
      </w:r>
    </w:p>
    <w:p w:rsidR="005A3028" w:rsidRDefault="005A3028" w:rsidP="00947552">
      <w:pPr>
        <w:rPr>
          <w:rFonts w:ascii="Book Antiqua" w:hAnsi="Book Antiqua"/>
        </w:rPr>
      </w:pPr>
    </w:p>
    <w:p w:rsidR="005A3028" w:rsidRDefault="005A3028" w:rsidP="00947552">
      <w:pPr>
        <w:rPr>
          <w:rFonts w:ascii="Book Antiqua" w:hAnsi="Book Antiqua"/>
        </w:rPr>
      </w:pPr>
    </w:p>
    <w:p w:rsidR="005A3028" w:rsidRDefault="005A3028" w:rsidP="00947552">
      <w:pPr>
        <w:rPr>
          <w:rFonts w:ascii="Book Antiqua" w:hAnsi="Book Antiqua"/>
        </w:rPr>
      </w:pPr>
    </w:p>
    <w:p w:rsidR="005A3028" w:rsidRDefault="005A3028" w:rsidP="00947552">
      <w:pPr>
        <w:rPr>
          <w:rFonts w:ascii="Book Antiqua" w:hAnsi="Book Antiqua"/>
        </w:rPr>
      </w:pPr>
    </w:p>
    <w:p w:rsidR="00F13256" w:rsidRDefault="00C31B2F" w:rsidP="00614591">
      <w:pPr>
        <w:rPr>
          <w:rFonts w:ascii="Book Antiqua" w:hAnsi="Book Antiqua"/>
        </w:rPr>
      </w:pPr>
      <w:r>
        <w:rPr>
          <w:rFonts w:ascii="Book Antiqua" w:hAnsi="Book Antiqua"/>
          <w:noProof/>
          <w:lang w:eastAsia="en-AU"/>
        </w:rPr>
        <w:lastRenderedPageBreak/>
        <w:drawing>
          <wp:anchor distT="0" distB="0" distL="114300" distR="114300" simplePos="0" relativeHeight="251687936" behindDoc="1" locked="1" layoutInCell="1" allowOverlap="1" wp14:anchorId="33E92118" wp14:editId="11A760E0">
            <wp:simplePos x="0" y="0"/>
            <wp:positionH relativeFrom="column">
              <wp:posOffset>2543175</wp:posOffset>
            </wp:positionH>
            <wp:positionV relativeFrom="page">
              <wp:posOffset>466725</wp:posOffset>
            </wp:positionV>
            <wp:extent cx="7285990" cy="2192020"/>
            <wp:effectExtent l="171450" t="152400" r="200660" b="208280"/>
            <wp:wrapTight wrapText="bothSides">
              <wp:wrapPolygon edited="0">
                <wp:start x="-282" y="-1502"/>
                <wp:lineTo x="-508" y="-1126"/>
                <wp:lineTo x="-452" y="23465"/>
                <wp:lineTo x="22082" y="23465"/>
                <wp:lineTo x="22138" y="1877"/>
                <wp:lineTo x="21912" y="-939"/>
                <wp:lineTo x="21912" y="-1502"/>
                <wp:lineTo x="-282" y="-1502"/>
              </wp:wrapPolygon>
            </wp:wrapTight>
            <wp:docPr id="25" name="Picture 25" descr="C:\Users\Gene\Pictures\RSC_World_map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ne\Pictures\RSC_World_map - Copy.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85990" cy="219202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768B0" w:rsidRPr="00C31B2F">
        <w:rPr>
          <w:rFonts w:ascii="Book Antiqua" w:hAnsi="Book Antiqua"/>
        </w:rPr>
        <w:t xml:space="preserve">The wilderness </w:t>
      </w:r>
      <w:r>
        <w:rPr>
          <w:rFonts w:ascii="Book Antiqua" w:hAnsi="Book Antiqua"/>
        </w:rPr>
        <w:t>has</w:t>
      </w:r>
      <w:r w:rsidR="000768B0" w:rsidRPr="00C31B2F">
        <w:rPr>
          <w:rFonts w:ascii="Book Antiqua" w:hAnsi="Book Antiqua"/>
        </w:rPr>
        <w:t xml:space="preserve"> </w:t>
      </w:r>
      <w:r>
        <w:rPr>
          <w:rFonts w:ascii="Book Antiqua" w:hAnsi="Book Antiqua"/>
        </w:rPr>
        <w:t>virtually</w:t>
      </w:r>
      <w:r w:rsidR="000768B0" w:rsidRPr="00C31B2F">
        <w:rPr>
          <w:rFonts w:ascii="Book Antiqua" w:hAnsi="Book Antiqua"/>
        </w:rPr>
        <w:t xml:space="preserve"> </w:t>
      </w:r>
      <w:r>
        <w:rPr>
          <w:rFonts w:ascii="Book Antiqua" w:hAnsi="Book Antiqua"/>
        </w:rPr>
        <w:t>retained the</w:t>
      </w:r>
      <w:r w:rsidR="000768B0" w:rsidRPr="00C31B2F">
        <w:rPr>
          <w:rFonts w:ascii="Book Antiqua" w:hAnsi="Book Antiqua"/>
        </w:rPr>
        <w:t xml:space="preserve"> same form since </w:t>
      </w:r>
      <w:r w:rsidR="00F13256">
        <w:rPr>
          <w:rFonts w:ascii="Book Antiqua" w:hAnsi="Book Antiqua"/>
        </w:rPr>
        <w:t xml:space="preserve">it was first released in 2002, and has not evolved with the rest of the game. </w:t>
      </w:r>
      <w:proofErr w:type="spellStart"/>
      <w:proofErr w:type="gramStart"/>
      <w:r w:rsidR="00515D05">
        <w:rPr>
          <w:rFonts w:ascii="Book Antiqua" w:hAnsi="Book Antiqua"/>
        </w:rPr>
        <w:t>Eg</w:t>
      </w:r>
      <w:proofErr w:type="spellEnd"/>
      <w:r w:rsidR="00515D05">
        <w:rPr>
          <w:rFonts w:ascii="Book Antiqua" w:hAnsi="Book Antiqua"/>
        </w:rPr>
        <w:t>.</w:t>
      </w:r>
      <w:proofErr w:type="gramEnd"/>
      <w:r w:rsidR="00515D05">
        <w:rPr>
          <w:rFonts w:ascii="Book Antiqua" w:hAnsi="Book Antiqua"/>
        </w:rPr>
        <w:t xml:space="preserve"> </w:t>
      </w:r>
      <w:r w:rsidR="00F13256">
        <w:rPr>
          <w:rFonts w:ascii="Book Antiqua" w:hAnsi="Book Antiqua"/>
        </w:rPr>
        <w:t>Monsters that once presented real threats are now common pests.</w:t>
      </w:r>
    </w:p>
    <w:p w:rsidR="000768B0" w:rsidRDefault="00614591" w:rsidP="00F13256">
      <w:pPr>
        <w:jc w:val="both"/>
        <w:rPr>
          <w:rFonts w:ascii="Book Antiqua" w:hAnsi="Book Antiqua"/>
        </w:rPr>
      </w:pPr>
      <w:r>
        <w:rPr>
          <w:rFonts w:ascii="Book Antiqua" w:hAnsi="Book Antiqua"/>
          <w:noProof/>
          <w:lang w:eastAsia="en-AU"/>
        </w:rPr>
        <w:drawing>
          <wp:anchor distT="0" distB="0" distL="114300" distR="114300" simplePos="0" relativeHeight="251688960" behindDoc="1" locked="0" layoutInCell="1" allowOverlap="1" wp14:anchorId="4ED90B7A" wp14:editId="779A2B92">
            <wp:simplePos x="0" y="0"/>
            <wp:positionH relativeFrom="column">
              <wp:posOffset>2814955</wp:posOffset>
            </wp:positionH>
            <wp:positionV relativeFrom="page">
              <wp:posOffset>3016250</wp:posOffset>
            </wp:positionV>
            <wp:extent cx="7282180" cy="2058670"/>
            <wp:effectExtent l="323850" t="514350" r="414020" b="570230"/>
            <wp:wrapTight wrapText="bothSides">
              <wp:wrapPolygon edited="0">
                <wp:start x="20907" y="-5397"/>
                <wp:lineTo x="12318" y="-4997"/>
                <wp:lineTo x="12318" y="-1799"/>
                <wp:lineTo x="3729" y="-1799"/>
                <wp:lineTo x="3729" y="1399"/>
                <wp:lineTo x="-961" y="1399"/>
                <wp:lineTo x="-904" y="7795"/>
                <wp:lineTo x="-565" y="14191"/>
                <wp:lineTo x="-339" y="20387"/>
                <wp:lineTo x="-113" y="23785"/>
                <wp:lineTo x="-113" y="23985"/>
                <wp:lineTo x="452" y="26983"/>
                <wp:lineTo x="509" y="27383"/>
                <wp:lineTo x="735" y="27383"/>
                <wp:lineTo x="791" y="26983"/>
                <wp:lineTo x="14748" y="23785"/>
                <wp:lineTo x="14804" y="23785"/>
                <wp:lineTo x="22772" y="20587"/>
                <wp:lineTo x="21867" y="1399"/>
                <wp:lineTo x="21641" y="-5397"/>
                <wp:lineTo x="20907" y="-5397"/>
              </wp:wrapPolygon>
            </wp:wrapTight>
            <wp:docPr id="26" name="Picture 26" descr="C:\Users\Gene\Pictures\rsmap-25may2012-en-a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ne\Pictures\rsmap-25may2012-en-a - Copy.png"/>
                    <pic:cNvPicPr>
                      <a:picLocks noChangeAspect="1" noChangeArrowheads="1"/>
                    </pic:cNvPicPr>
                  </pic:nvPicPr>
                  <pic:blipFill rotWithShape="1">
                    <a:blip r:embed="rId25">
                      <a:extLst>
                        <a:ext uri="{28A0092B-C50C-407E-A947-70E740481C1C}">
                          <a14:useLocalDpi xmlns:a14="http://schemas.microsoft.com/office/drawing/2010/main" val="0"/>
                        </a:ext>
                      </a:extLst>
                    </a:blip>
                    <a:srcRect r="3049" b="4846"/>
                    <a:stretch/>
                  </pic:blipFill>
                  <pic:spPr bwMode="auto">
                    <a:xfrm>
                      <a:off x="0" y="0"/>
                      <a:ext cx="7282180" cy="205867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3256">
        <w:rPr>
          <w:rFonts w:ascii="Book Antiqua" w:hAnsi="Book Antiqua"/>
        </w:rPr>
        <w:t xml:space="preserve">We believe the reason </w:t>
      </w:r>
      <w:r>
        <w:rPr>
          <w:rFonts w:ascii="Book Antiqua" w:hAnsi="Book Antiqua"/>
        </w:rPr>
        <w:t>Jagex has</w:t>
      </w:r>
      <w:r w:rsidR="00F13256">
        <w:rPr>
          <w:rFonts w:ascii="Book Antiqua" w:hAnsi="Book Antiqua"/>
        </w:rPr>
        <w:t xml:space="preserve"> been so reluctant to touch the wilderness</w:t>
      </w:r>
      <w:r>
        <w:rPr>
          <w:rFonts w:ascii="Book Antiqua" w:hAnsi="Book Antiqua"/>
        </w:rPr>
        <w:t xml:space="preserve"> is because PKing is player-driven gameplay unlike the rest of the game. The wilderness has always contained nothing but resources, and very little in the way of </w:t>
      </w:r>
      <w:r w:rsidRPr="00614591">
        <w:rPr>
          <w:rFonts w:ascii="Book Antiqua" w:hAnsi="Book Antiqua"/>
          <w:i/>
        </w:rPr>
        <w:t>truly</w:t>
      </w:r>
      <w:r>
        <w:rPr>
          <w:rFonts w:ascii="Book Antiqua" w:hAnsi="Book Antiqua"/>
        </w:rPr>
        <w:t xml:space="preserve"> supporting PKing. The entire food chain was created </w:t>
      </w:r>
      <w:r w:rsidR="005C1A20">
        <w:rPr>
          <w:rFonts w:ascii="Book Antiqua" w:hAnsi="Book Antiqua"/>
        </w:rPr>
        <w:t xml:space="preserve">by </w:t>
      </w:r>
      <w:r>
        <w:rPr>
          <w:rFonts w:ascii="Book Antiqua" w:hAnsi="Book Antiqua"/>
        </w:rPr>
        <w:t>the players. In other words, this part of the map was handed over to us to do as we pleased. From this launching point, PKers and clans created an empire that spawned member lists, forums and even unwritten codes of honour</w:t>
      </w:r>
      <w:r w:rsidR="00343D76">
        <w:rPr>
          <w:rFonts w:ascii="Book Antiqua" w:hAnsi="Book Antiqua"/>
        </w:rPr>
        <w:t xml:space="preserve"> that were held together by trust.</w:t>
      </w:r>
    </w:p>
    <w:p w:rsidR="00614591" w:rsidRDefault="003B419B" w:rsidP="00F13256">
      <w:pPr>
        <w:jc w:val="both"/>
        <w:rPr>
          <w:rFonts w:ascii="Book Antiqua" w:hAnsi="Book Antiqua"/>
        </w:rPr>
      </w:pPr>
      <w:r>
        <w:rPr>
          <w:rFonts w:ascii="Book Antiqua" w:hAnsi="Book Antiqua"/>
          <w:noProof/>
          <w:lang w:eastAsia="en-AU"/>
        </w:rPr>
        <mc:AlternateContent>
          <mc:Choice Requires="wps">
            <w:drawing>
              <wp:anchor distT="0" distB="0" distL="114300" distR="114300" simplePos="0" relativeHeight="251694080" behindDoc="0" locked="0" layoutInCell="1" allowOverlap="1" wp14:anchorId="7C08BD7B" wp14:editId="765A0E98">
                <wp:simplePos x="0" y="0"/>
                <wp:positionH relativeFrom="column">
                  <wp:posOffset>5972174</wp:posOffset>
                </wp:positionH>
                <wp:positionV relativeFrom="paragraph">
                  <wp:posOffset>3175</wp:posOffset>
                </wp:positionV>
                <wp:extent cx="3857625" cy="18764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857625" cy="1876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4248" w:rsidRPr="006543AA" w:rsidRDefault="00E64248" w:rsidP="00F13C46">
                            <w:pPr>
                              <w:ind w:firstLine="720"/>
                              <w:jc w:val="both"/>
                              <w:rPr>
                                <w:rFonts w:ascii="Book Antiqua" w:hAnsi="Book Antiqua"/>
                              </w:rPr>
                            </w:pPr>
                            <w:r>
                              <w:rPr>
                                <w:rFonts w:ascii="Book Antiqua" w:hAnsi="Book Antiqua"/>
                              </w:rPr>
                              <w:t xml:space="preserve">Let it be made clear that these proposals are </w:t>
                            </w:r>
                            <w:r w:rsidRPr="00F13C46">
                              <w:rPr>
                                <w:rFonts w:ascii="Book Antiqua" w:hAnsi="Book Antiqua"/>
                                <w:i/>
                              </w:rPr>
                              <w:t>not</w:t>
                            </w:r>
                            <w:r>
                              <w:rPr>
                                <w:rFonts w:ascii="Book Antiqua" w:hAnsi="Book Antiqua"/>
                              </w:rPr>
                              <w:t xml:space="preserve"> designed to “lure innocent players into the wilderness to die”. These players will have as much to gain from the wilderness as the PKers do. Entering the wilderness is optional. Those players who take the risk will be rewarded accordingly. We the PKers understand that our livelihood depends on theirs. These suggestions have been very carefully tailored so that every link in the chain (from skillers through to clans) will benefit in some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7" type="#_x0000_t202" style="position:absolute;left:0;text-align:left;margin-left:470.25pt;margin-top:.25pt;width:303.75pt;height:147.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" filled="f" stroked="f" strokeweight=".5pt">
                <v:textbox>
                  <w:txbxContent>
                    <w:p w:rsidR="00E64248" w:rsidRPr="006543AA" w:rsidRDefault="00E64248" w:rsidP="00F13C46">
                      <w:pPr>
                        <w:ind w:firstLine="720"/>
                        <w:jc w:val="both"/>
                        <w:rPr>
                          <w:rFonts w:ascii="Book Antiqua" w:hAnsi="Book Antiqua"/>
                        </w:rPr>
                      </w:pPr>
                      <w:r>
                        <w:rPr>
                          <w:rFonts w:ascii="Book Antiqua" w:hAnsi="Book Antiqua"/>
                        </w:rPr>
                        <w:t xml:space="preserve">Let it be made clear that these proposals are </w:t>
                      </w:r>
                      <w:r w:rsidRPr="00F13C46">
                        <w:rPr>
                          <w:rFonts w:ascii="Book Antiqua" w:hAnsi="Book Antiqua"/>
                          <w:i/>
                        </w:rPr>
                        <w:t>not</w:t>
                      </w:r>
                      <w:r>
                        <w:rPr>
                          <w:rFonts w:ascii="Book Antiqua" w:hAnsi="Book Antiqua"/>
                        </w:rPr>
                        <w:t xml:space="preserve"> designed to “lure innocent players into the wilderness to die”. These players will have as much to gain from the wilderness as the PKers do. Entering the wilderness is optional. Those players who take the risk will be rewarded accordingly. We the PKers understand that our livelihood depends on theirs. These suggestions have been very carefully tailored so that every link in the chain (from skillers through to clans) will benefit in some form.</w:t>
                      </w:r>
                    </w:p>
                  </w:txbxContent>
                </v:textbox>
              </v:shape>
            </w:pict>
          </mc:Fallback>
        </mc:AlternateContent>
      </w:r>
      <w:r>
        <w:rPr>
          <w:rFonts w:ascii="Book Antiqua" w:hAnsi="Book Antiqua"/>
          <w:noProof/>
          <w:lang w:eastAsia="en-AU"/>
        </w:rPr>
        <mc:AlternateContent>
          <mc:Choice Requires="wps">
            <w:drawing>
              <wp:anchor distT="0" distB="0" distL="114300" distR="114300" simplePos="0" relativeHeight="251692032" behindDoc="0" locked="0" layoutInCell="1" allowOverlap="1" wp14:anchorId="75A25EA4" wp14:editId="7115A9BE">
                <wp:simplePos x="0" y="0"/>
                <wp:positionH relativeFrom="column">
                  <wp:posOffset>2724150</wp:posOffset>
                </wp:positionH>
                <wp:positionV relativeFrom="paragraph">
                  <wp:posOffset>279400</wp:posOffset>
                </wp:positionV>
                <wp:extent cx="2771775" cy="16954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771775" cy="1695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4248" w:rsidRDefault="00E64248" w:rsidP="003B419B">
                            <w:pPr>
                              <w:jc w:val="both"/>
                              <w:rPr>
                                <w:rFonts w:ascii="Book Antiqua" w:hAnsi="Book Antiqua"/>
                              </w:rPr>
                            </w:pPr>
                            <w:r>
                              <w:rPr>
                                <w:rFonts w:ascii="Book Antiqua" w:hAnsi="Book Antiqua"/>
                              </w:rPr>
                              <w:t>The suggestions outlined in this appendix predominantly target the resource component of the food chain, though a few vary from this.</w:t>
                            </w:r>
                          </w:p>
                          <w:p w:rsidR="00E64248" w:rsidRPr="006543AA" w:rsidRDefault="00E64248" w:rsidP="003B419B">
                            <w:pPr>
                              <w:jc w:val="both"/>
                              <w:rPr>
                                <w:rFonts w:ascii="Book Antiqua" w:hAnsi="Book Antiqua"/>
                              </w:rPr>
                            </w:pPr>
                            <w:r>
                              <w:rPr>
                                <w:rFonts w:ascii="Book Antiqua" w:hAnsi="Book Antiqua"/>
                              </w:rPr>
                              <w:t xml:space="preserve">Please take the suggestions seriously. </w:t>
                            </w:r>
                            <w:r w:rsidRPr="00F13C46">
                              <w:rPr>
                                <w:rFonts w:ascii="Book Antiqua" w:hAnsi="Book Antiqua"/>
                                <w:b/>
                              </w:rPr>
                              <w:t>Our experience in the wilderness is unrivalled</w:t>
                            </w:r>
                            <w:r>
                              <w:rPr>
                                <w:rFonts w:ascii="Book Antiqua" w:hAnsi="Book Antiqua"/>
                              </w:rPr>
                              <w:t>; we know it better than Jagex.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8" type="#_x0000_t202" style="position:absolute;left:0;text-align:left;margin-left:214.5pt;margin-top:22pt;width:218.25pt;height:13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" filled="f" stroked="f" strokeweight=".5pt">
                <v:textbox>
                  <w:txbxContent>
                    <w:p w:rsidR="00E64248" w:rsidRDefault="00E64248" w:rsidP="003B419B">
                      <w:pPr>
                        <w:jc w:val="both"/>
                        <w:rPr>
                          <w:rFonts w:ascii="Book Antiqua" w:hAnsi="Book Antiqua"/>
                        </w:rPr>
                      </w:pPr>
                      <w:r>
                        <w:rPr>
                          <w:rFonts w:ascii="Book Antiqua" w:hAnsi="Book Antiqua"/>
                        </w:rPr>
                        <w:t>The suggestions outlined in this appendix predominantly target the resource component of the food chain, though a few vary from this.</w:t>
                      </w:r>
                    </w:p>
                    <w:p w:rsidR="00E64248" w:rsidRPr="006543AA" w:rsidRDefault="00E64248" w:rsidP="003B419B">
                      <w:pPr>
                        <w:jc w:val="both"/>
                        <w:rPr>
                          <w:rFonts w:ascii="Book Antiqua" w:hAnsi="Book Antiqua"/>
                        </w:rPr>
                      </w:pPr>
                      <w:r>
                        <w:rPr>
                          <w:rFonts w:ascii="Book Antiqua" w:hAnsi="Book Antiqua"/>
                        </w:rPr>
                        <w:t xml:space="preserve">Please take the suggestions seriously. </w:t>
                      </w:r>
                      <w:r w:rsidRPr="00F13C46">
                        <w:rPr>
                          <w:rFonts w:ascii="Book Antiqua" w:hAnsi="Book Antiqua"/>
                          <w:b/>
                        </w:rPr>
                        <w:t>Our experience in the wilderness is unrivalled</w:t>
                      </w:r>
                      <w:r>
                        <w:rPr>
                          <w:rFonts w:ascii="Book Antiqua" w:hAnsi="Book Antiqua"/>
                        </w:rPr>
                        <w:t>; we know it better than Jagex.</w:t>
                      </w:r>
                    </w:p>
                  </w:txbxContent>
                </v:textbox>
              </v:shape>
            </w:pict>
          </mc:Fallback>
        </mc:AlternateContent>
      </w:r>
      <w:r w:rsidR="00343D76">
        <w:rPr>
          <w:rFonts w:ascii="Book Antiqua" w:hAnsi="Book Antiqua"/>
          <w:noProof/>
          <w:lang w:eastAsia="en-AU"/>
        </w:rPr>
        <mc:AlternateContent>
          <mc:Choice Requires="wps">
            <w:drawing>
              <wp:anchor distT="0" distB="0" distL="114300" distR="114300" simplePos="0" relativeHeight="251689984" behindDoc="0" locked="0" layoutInCell="1" allowOverlap="1" wp14:anchorId="0BFB33B7" wp14:editId="3EFB9FD7">
                <wp:simplePos x="0" y="0"/>
                <wp:positionH relativeFrom="column">
                  <wp:posOffset>-114300</wp:posOffset>
                </wp:positionH>
                <wp:positionV relativeFrom="paragraph">
                  <wp:posOffset>2540</wp:posOffset>
                </wp:positionV>
                <wp:extent cx="2571750" cy="197167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571750" cy="1971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4248" w:rsidRPr="006543AA" w:rsidRDefault="00E64248" w:rsidP="006543AA">
                            <w:pPr>
                              <w:jc w:val="both"/>
                              <w:rPr>
                                <w:rFonts w:ascii="Book Antiqua" w:hAnsi="Book Antiqua"/>
                              </w:rPr>
                            </w:pPr>
                            <w:r w:rsidRPr="006543AA">
                              <w:rPr>
                                <w:rFonts w:ascii="Book Antiqua" w:hAnsi="Book Antiqua"/>
                              </w:rPr>
                              <w:t>This system worked</w:t>
                            </w:r>
                            <w:r>
                              <w:rPr>
                                <w:rFonts w:ascii="Book Antiqua" w:hAnsi="Book Antiqua"/>
                              </w:rPr>
                              <w:t xml:space="preserve"> well, until players stopped entering to harvest resources. It is not possible for PKing to exist without the first link in the food chain, in the same way life on Earth cannot exist without the sun. For the last twelve months, wilderness clans and teams have tried sustaining activity, but to no avail.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9" type="#_x0000_t202" style="position:absolute;left:0;text-align:left;margin-left:-9pt;margin-top:.2pt;width:202.5pt;height:15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" filled="f" stroked="f" strokeweight=".5pt">
                <v:textbox>
                  <w:txbxContent>
                    <w:p w:rsidR="00E64248" w:rsidRPr="006543AA" w:rsidRDefault="00E64248" w:rsidP="006543AA">
                      <w:pPr>
                        <w:jc w:val="both"/>
                        <w:rPr>
                          <w:rFonts w:ascii="Book Antiqua" w:hAnsi="Book Antiqua"/>
                        </w:rPr>
                      </w:pPr>
                      <w:r w:rsidRPr="006543AA">
                        <w:rPr>
                          <w:rFonts w:ascii="Book Antiqua" w:hAnsi="Book Antiqua"/>
                        </w:rPr>
                        <w:t>This system worked</w:t>
                      </w:r>
                      <w:r>
                        <w:rPr>
                          <w:rFonts w:ascii="Book Antiqua" w:hAnsi="Book Antiqua"/>
                        </w:rPr>
                        <w:t xml:space="preserve"> well, until players stopped entering to harvest resources. It is not possible for PKing to exist without the first link in the food chain, in the same way life on Earth cannot exist without the sun. For the last twelve months, wilderness clans and teams have tried sustaining activity, but to no avail.</w:t>
                      </w:r>
                    </w:p>
                  </w:txbxContent>
                </v:textbox>
              </v:shape>
            </w:pict>
          </mc:Fallback>
        </mc:AlternateContent>
      </w:r>
    </w:p>
    <w:p w:rsidR="00343D76" w:rsidRDefault="00343D76" w:rsidP="00F13256">
      <w:pPr>
        <w:jc w:val="both"/>
        <w:rPr>
          <w:rFonts w:ascii="Book Antiqua" w:hAnsi="Book Antiqua"/>
        </w:rPr>
      </w:pPr>
    </w:p>
    <w:p w:rsidR="00343D76" w:rsidRDefault="00343D76" w:rsidP="00F13256">
      <w:pPr>
        <w:jc w:val="both"/>
        <w:rPr>
          <w:rFonts w:ascii="Book Antiqua" w:hAnsi="Book Antiqua"/>
        </w:rPr>
      </w:pPr>
    </w:p>
    <w:p w:rsidR="00343D76" w:rsidRDefault="00343D76" w:rsidP="00F13256">
      <w:pPr>
        <w:jc w:val="both"/>
        <w:rPr>
          <w:rFonts w:ascii="Book Antiqua" w:hAnsi="Book Antiqua"/>
        </w:rPr>
      </w:pPr>
    </w:p>
    <w:p w:rsidR="00343D76" w:rsidRPr="00C31B2F" w:rsidRDefault="00343D76" w:rsidP="00F13256">
      <w:pPr>
        <w:jc w:val="both"/>
        <w:rPr>
          <w:rFonts w:ascii="Book Antiqua" w:hAnsi="Book Antiqua"/>
        </w:rPr>
      </w:pPr>
    </w:p>
    <w:p w:rsidR="00090D4F" w:rsidRDefault="00394726" w:rsidP="00090D4F">
      <w:pPr>
        <w:jc w:val="right"/>
        <w:rPr>
          <w:rFonts w:ascii="Book Antiqua" w:hAnsi="Book Antiqua"/>
          <w:sz w:val="32"/>
          <w:szCs w:val="32"/>
        </w:rPr>
      </w:pPr>
      <w:r w:rsidRPr="00162D56">
        <w:rPr>
          <w:rFonts w:ascii="Book Antiqua" w:hAnsi="Book Antiqua"/>
          <w:noProof/>
          <w:sz w:val="32"/>
          <w:szCs w:val="32"/>
          <w:lang w:eastAsia="en-AU"/>
        </w:rPr>
        <w:lastRenderedPageBreak/>
        <mc:AlternateContent>
          <mc:Choice Requires="wps">
            <w:drawing>
              <wp:anchor distT="0" distB="0" distL="114300" distR="114300" simplePos="0" relativeHeight="251699200" behindDoc="0" locked="0" layoutInCell="0" allowOverlap="1" wp14:anchorId="201FD420" wp14:editId="001981C2">
                <wp:simplePos x="0" y="0"/>
                <wp:positionH relativeFrom="margin">
                  <wp:posOffset>-9525</wp:posOffset>
                </wp:positionH>
                <wp:positionV relativeFrom="margin">
                  <wp:posOffset>172085</wp:posOffset>
                </wp:positionV>
                <wp:extent cx="3495675" cy="1905000"/>
                <wp:effectExtent l="57150" t="38100" r="85725" b="95250"/>
                <wp:wrapSquare wrapText="bothSides"/>
                <wp:docPr id="67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5675" cy="1905000"/>
                        </a:xfrm>
                        <a:prstGeom prst="bracketPair">
                          <a:avLst>
                            <a:gd name="adj" fmla="val 8051"/>
                          </a:avLst>
                        </a:prstGeom>
                        <a:ln>
                          <a:headEnd/>
                          <a:tailEnd/>
                        </a:ln>
                        <a:extLst/>
                      </wps:spPr>
                      <wps:style>
                        <a:lnRef idx="2">
                          <a:schemeClr val="accent3"/>
                        </a:lnRef>
                        <a:fillRef idx="0">
                          <a:schemeClr val="accent3"/>
                        </a:fillRef>
                        <a:effectRef idx="1">
                          <a:schemeClr val="accent3"/>
                        </a:effectRef>
                        <a:fontRef idx="minor">
                          <a:schemeClr val="tx1"/>
                        </a:fontRef>
                      </wps:style>
                      <wps:txbx>
                        <w:txbxContent>
                          <w:p w:rsidR="00E64248" w:rsidRPr="00394726" w:rsidRDefault="00E64248" w:rsidP="00162D56">
                            <w:pPr>
                              <w:spacing w:after="0"/>
                              <w:jc w:val="both"/>
                              <w:rPr>
                                <w:rFonts w:ascii="Book Antiqua" w:hAnsi="Book Antiqua"/>
                                <w:i/>
                                <w:iCs/>
                                <w:color w:val="7F7F7F" w:themeColor="text1" w:themeTint="80"/>
                                <w:sz w:val="24"/>
                                <w:szCs w:val="24"/>
                              </w:rPr>
                            </w:pPr>
                            <w:r w:rsidRPr="00394726">
                              <w:rPr>
                                <w:rFonts w:ascii="Book Antiqua" w:hAnsi="Book Antiqua"/>
                                <w:i/>
                                <w:sz w:val="24"/>
                                <w:szCs w:val="24"/>
                              </w:rPr>
                              <w:t>While the blood trees may have been an attempt at helping, it's not enough because there's no reason for people to stay there for more than a couple of minutes. The bolts are a novelty to PKing, not a staple. When everyone used rune, the rune ores were in the wilderness - they were a unique quality to the wilderness and people had good reason to go out there and to stay out there.</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185" style="position:absolute;left:0;text-align:left;margin-left:-.75pt;margin-top:13.55pt;width:275.25pt;height:150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" o:allowincell="f" adj="1739" strokecolor="#9bbb59 [3206]" strokeweight="2pt">
                <v:shadow on="t" color="black" opacity="24903f" origin=",.5" offset="0,.55556mm"/>
                <v:textbox inset="3.6pt,,3.6pt">
                  <w:txbxContent>
                    <w:p w:rsidR="00E64248" w:rsidRPr="00394726" w:rsidRDefault="00E64248" w:rsidP="00162D56">
                      <w:pPr>
                        <w:spacing w:after="0"/>
                        <w:jc w:val="both"/>
                        <w:rPr>
                          <w:rFonts w:ascii="Book Antiqua" w:hAnsi="Book Antiqua"/>
                          <w:i/>
                          <w:iCs/>
                          <w:color w:val="7F7F7F" w:themeColor="text1" w:themeTint="80"/>
                          <w:sz w:val="24"/>
                          <w:szCs w:val="24"/>
                        </w:rPr>
                      </w:pPr>
                      <w:r w:rsidRPr="00394726">
                        <w:rPr>
                          <w:rFonts w:ascii="Book Antiqua" w:hAnsi="Book Antiqua"/>
                          <w:i/>
                          <w:sz w:val="24"/>
                          <w:szCs w:val="24"/>
                        </w:rPr>
                        <w:t>While the blood trees may have been an attempt at helping, it's not enough because there's no reason for people to stay there for more than a couple of minutes. The bolts are a novelty to PKing, not a staple. When everyone used rune, the rune ores were in the wilderness - they were a unique quality to the wilderness and people had good reason to go out there and to stay out there.</w:t>
                      </w:r>
                    </w:p>
                  </w:txbxContent>
                </v:textbox>
                <w10:wrap type="square" anchorx="margin" anchory="margin"/>
              </v:shape>
            </w:pict>
          </mc:Fallback>
        </mc:AlternateContent>
      </w:r>
    </w:p>
    <w:p w:rsidR="000768B0" w:rsidRPr="00090D4F" w:rsidRDefault="00AF37AA" w:rsidP="00090D4F">
      <w:pPr>
        <w:jc w:val="right"/>
        <w:rPr>
          <w:rFonts w:ascii="Book Antiqua" w:hAnsi="Book Antiqua"/>
          <w:sz w:val="32"/>
          <w:szCs w:val="32"/>
        </w:rPr>
      </w:pPr>
      <w:r w:rsidRPr="00090D4F">
        <w:rPr>
          <w:rFonts w:ascii="Book Antiqua" w:hAnsi="Book Antiqua"/>
          <w:noProof/>
          <w:lang w:eastAsia="en-AU"/>
        </w:rPr>
        <mc:AlternateContent>
          <mc:Choice Requires="wps">
            <w:drawing>
              <wp:anchor distT="0" distB="0" distL="114300" distR="114300" simplePos="0" relativeHeight="251697152" behindDoc="0" locked="0" layoutInCell="1" allowOverlap="1" wp14:anchorId="720DABC5" wp14:editId="1183AAFE">
                <wp:simplePos x="0" y="0"/>
                <wp:positionH relativeFrom="column">
                  <wp:posOffset>628650</wp:posOffset>
                </wp:positionH>
                <wp:positionV relativeFrom="paragraph">
                  <wp:posOffset>316865</wp:posOffset>
                </wp:positionV>
                <wp:extent cx="5078730" cy="2457450"/>
                <wp:effectExtent l="0" t="0" r="0" b="0"/>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8730" cy="2457450"/>
                        </a:xfrm>
                        <a:prstGeom prst="rect">
                          <a:avLst/>
                        </a:prstGeom>
                        <a:noFill/>
                        <a:ln w="9525">
                          <a:noFill/>
                          <a:miter lim="800000"/>
                          <a:headEnd/>
                          <a:tailEnd/>
                        </a:ln>
                      </wps:spPr>
                      <wps:txbx>
                        <w:txbxContent>
                          <w:p w:rsidR="00E64248" w:rsidRDefault="00E64248" w:rsidP="00C10498">
                            <w:pPr>
                              <w:ind w:firstLine="720"/>
                              <w:jc w:val="both"/>
                              <w:rPr>
                                <w:rFonts w:ascii="Book Antiqua" w:hAnsi="Book Antiqua"/>
                              </w:rPr>
                            </w:pPr>
                            <w:r>
                              <w:rPr>
                                <w:rFonts w:ascii="Book Antiqua" w:hAnsi="Book Antiqua"/>
                              </w:rPr>
                              <w:t>Below are many suggestions that the community believes will restore vitality to the wilderness. The suggestions are still relevant in light of the impending combat update, which we the community believe will not impact PKing positively enough to trigger the changes needed.</w:t>
                            </w:r>
                          </w:p>
                          <w:p w:rsidR="00E64248" w:rsidRDefault="00E64248" w:rsidP="00FD5877">
                            <w:pPr>
                              <w:jc w:val="both"/>
                              <w:rPr>
                                <w:rFonts w:ascii="Book Antiqua" w:hAnsi="Book Antiqua"/>
                              </w:rPr>
                            </w:pPr>
                            <w:r>
                              <w:rPr>
                                <w:rFonts w:ascii="Book Antiqua" w:hAnsi="Book Antiqua"/>
                              </w:rPr>
                              <w:t>The beauty of these suggestions is that they are varied. Surely at least a few of them will take your fancy. While many dozens of suggestions were put forward, these were chosen on their perceived effectiveness by the community.</w:t>
                            </w:r>
                          </w:p>
                          <w:p w:rsidR="00E64248" w:rsidRPr="00AF37AA" w:rsidRDefault="00E64248" w:rsidP="00FD5877">
                            <w:pPr>
                              <w:jc w:val="both"/>
                              <w:rPr>
                                <w:rFonts w:ascii="Book Antiqua" w:hAnsi="Book Antiqua"/>
                              </w:rPr>
                            </w:pPr>
                            <w:r w:rsidRPr="00AF37AA">
                              <w:rPr>
                                <w:rFonts w:ascii="Book Antiqua" w:hAnsi="Book Antiqua"/>
                              </w:rPr>
                              <w:t>As these are still early days for the new combat system, we have limited the combat-related suggestions, and instead decided to focus on resources.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49.5pt;margin-top:24.95pt;width:399.9pt;height:19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" filled="f" stroked="f">
                <v:textbox>
                  <w:txbxContent>
                    <w:p w:rsidR="00E64248" w:rsidRDefault="00E64248" w:rsidP="00C10498">
                      <w:pPr>
                        <w:ind w:firstLine="720"/>
                        <w:jc w:val="both"/>
                        <w:rPr>
                          <w:rFonts w:ascii="Book Antiqua" w:hAnsi="Book Antiqua"/>
                        </w:rPr>
                      </w:pPr>
                      <w:r>
                        <w:rPr>
                          <w:rFonts w:ascii="Book Antiqua" w:hAnsi="Book Antiqua"/>
                        </w:rPr>
                        <w:t>Below are many suggestions that the community believes will restore vitality to the wilderness. The suggestions are still relevant in light of the impending combat update, which we the community believe will not impact PKing positively enough to trigger the changes needed.</w:t>
                      </w:r>
                    </w:p>
                    <w:p w:rsidR="00E64248" w:rsidRDefault="00E64248" w:rsidP="00FD5877">
                      <w:pPr>
                        <w:jc w:val="both"/>
                        <w:rPr>
                          <w:rFonts w:ascii="Book Antiqua" w:hAnsi="Book Antiqua"/>
                        </w:rPr>
                      </w:pPr>
                      <w:r>
                        <w:rPr>
                          <w:rFonts w:ascii="Book Antiqua" w:hAnsi="Book Antiqua"/>
                        </w:rPr>
                        <w:t>The beauty of these suggestions is that they are varied. Surely at least a few of them will take your fancy. While many dozens of suggestions were put forward, these were chosen on their perceived effectiveness by the community.</w:t>
                      </w:r>
                    </w:p>
                    <w:p w:rsidR="00E64248" w:rsidRPr="00AF37AA" w:rsidRDefault="00E64248" w:rsidP="00FD5877">
                      <w:pPr>
                        <w:jc w:val="both"/>
                        <w:rPr>
                          <w:rFonts w:ascii="Book Antiqua" w:hAnsi="Book Antiqua"/>
                        </w:rPr>
                      </w:pPr>
                      <w:r w:rsidRPr="00AF37AA">
                        <w:rPr>
                          <w:rFonts w:ascii="Book Antiqua" w:hAnsi="Book Antiqua"/>
                        </w:rPr>
                        <w:t>As these are still early days for the new combat system, we have limited the combat-related suggestions, and instead decided to focus on resources.</w:t>
                      </w:r>
                    </w:p>
                  </w:txbxContent>
                </v:textbox>
              </v:shape>
            </w:pict>
          </mc:Fallback>
        </mc:AlternateContent>
      </w:r>
      <w:r w:rsidR="00862073">
        <w:rPr>
          <w:rFonts w:ascii="Book Antiqua" w:hAnsi="Book Antiqua"/>
          <w:sz w:val="32"/>
          <w:szCs w:val="32"/>
        </w:rPr>
        <w:t xml:space="preserve">   </w:t>
      </w:r>
      <w:r w:rsidR="00090D4F">
        <w:rPr>
          <w:rFonts w:ascii="Book Antiqua" w:hAnsi="Book Antiqua"/>
          <w:sz w:val="32"/>
          <w:szCs w:val="32"/>
        </w:rPr>
        <w:t>SUGGESTIONS</w:t>
      </w:r>
      <w:r w:rsidR="00862073">
        <w:rPr>
          <w:rFonts w:ascii="Book Antiqua" w:hAnsi="Book Antiqua"/>
          <w:sz w:val="32"/>
          <w:szCs w:val="32"/>
        </w:rPr>
        <w:tab/>
      </w:r>
      <w:r w:rsidR="00862073">
        <w:rPr>
          <w:rFonts w:ascii="Book Antiqua" w:hAnsi="Book Antiqua"/>
          <w:sz w:val="32"/>
          <w:szCs w:val="32"/>
        </w:rPr>
        <w:tab/>
      </w:r>
      <w:r w:rsidR="00862073">
        <w:rPr>
          <w:rFonts w:ascii="Book Antiqua" w:hAnsi="Book Antiqua"/>
          <w:sz w:val="32"/>
          <w:szCs w:val="32"/>
        </w:rPr>
        <w:tab/>
      </w:r>
      <w:r w:rsidR="00862073">
        <w:rPr>
          <w:rFonts w:ascii="Book Antiqua" w:hAnsi="Book Antiqua"/>
          <w:sz w:val="32"/>
          <w:szCs w:val="32"/>
        </w:rPr>
        <w:tab/>
      </w:r>
      <w:r w:rsidR="00862073">
        <w:rPr>
          <w:rFonts w:ascii="Book Antiqua" w:hAnsi="Book Antiqua"/>
          <w:sz w:val="32"/>
          <w:szCs w:val="32"/>
        </w:rPr>
        <w:tab/>
      </w:r>
      <w:r w:rsidR="00862073">
        <w:rPr>
          <w:rFonts w:ascii="Book Antiqua" w:hAnsi="Book Antiqua"/>
          <w:sz w:val="32"/>
          <w:szCs w:val="32"/>
        </w:rPr>
        <w:tab/>
      </w:r>
      <w:r w:rsidR="00862073">
        <w:rPr>
          <w:rFonts w:ascii="Book Antiqua" w:hAnsi="Book Antiqua"/>
          <w:sz w:val="32"/>
          <w:szCs w:val="32"/>
        </w:rPr>
        <w:tab/>
      </w:r>
      <w:r w:rsidR="00862073">
        <w:rPr>
          <w:rFonts w:ascii="Book Antiqua" w:hAnsi="Book Antiqua"/>
          <w:sz w:val="32"/>
          <w:szCs w:val="32"/>
        </w:rPr>
        <w:tab/>
      </w:r>
    </w:p>
    <w:p w:rsidR="00614591" w:rsidRDefault="00614591" w:rsidP="00614591">
      <w:pPr>
        <w:rPr>
          <w:rFonts w:ascii="Book Antiqua" w:hAnsi="Book Antiqua"/>
        </w:rPr>
      </w:pPr>
    </w:p>
    <w:p w:rsidR="00090D4F" w:rsidRDefault="00090D4F" w:rsidP="00614591">
      <w:pPr>
        <w:rPr>
          <w:rFonts w:ascii="Book Antiqua" w:hAnsi="Book Antiqua"/>
        </w:rPr>
      </w:pPr>
    </w:p>
    <w:p w:rsidR="00090D4F" w:rsidRDefault="00090D4F" w:rsidP="00614591">
      <w:pPr>
        <w:rPr>
          <w:rFonts w:ascii="Book Antiqua" w:hAnsi="Book Antiqua"/>
        </w:rPr>
      </w:pPr>
    </w:p>
    <w:p w:rsidR="00090D4F" w:rsidRDefault="00162D56" w:rsidP="00614591">
      <w:pPr>
        <w:rPr>
          <w:rFonts w:ascii="Book Antiqua" w:hAnsi="Book Antiqua"/>
        </w:rPr>
      </w:pPr>
      <w:r>
        <w:rPr>
          <w:rFonts w:ascii="Book Antiqua" w:hAnsi="Book Antiqua"/>
          <w:noProof/>
          <w:lang w:eastAsia="en-AU"/>
        </w:rPr>
        <mc:AlternateContent>
          <mc:Choice Requires="wps">
            <w:drawing>
              <wp:anchor distT="0" distB="0" distL="114300" distR="114300" simplePos="0" relativeHeight="251700224" behindDoc="0" locked="0" layoutInCell="1" allowOverlap="1">
                <wp:simplePos x="0" y="0"/>
                <wp:positionH relativeFrom="column">
                  <wp:posOffset>-3781425</wp:posOffset>
                </wp:positionH>
                <wp:positionV relativeFrom="paragraph">
                  <wp:posOffset>24130</wp:posOffset>
                </wp:positionV>
                <wp:extent cx="3429000" cy="647700"/>
                <wp:effectExtent l="0" t="0" r="0" b="0"/>
                <wp:wrapNone/>
                <wp:docPr id="674" name="Text Box 674"/>
                <wp:cNvGraphicFramePr/>
                <a:graphic xmlns:a="http://schemas.openxmlformats.org/drawingml/2006/main">
                  <a:graphicData uri="http://schemas.microsoft.com/office/word/2010/wordprocessingShape">
                    <wps:wsp>
                      <wps:cNvSpPr txBox="1"/>
                      <wps:spPr>
                        <a:xfrm>
                          <a:off x="0" y="0"/>
                          <a:ext cx="3429000"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4248" w:rsidRPr="00162D56" w:rsidRDefault="00E64248" w:rsidP="00162D56">
                            <w:pPr>
                              <w:spacing w:after="0" w:line="240" w:lineRule="auto"/>
                              <w:jc w:val="right"/>
                              <w:rPr>
                                <w:rFonts w:ascii="Book Antiqua" w:eastAsia="Times New Roman" w:hAnsi="Book Antiqua" w:cs="Times New Roman"/>
                                <w:b/>
                                <w:lang w:eastAsia="en-AU"/>
                              </w:rPr>
                            </w:pPr>
                            <w:r w:rsidRPr="00162D56">
                              <w:rPr>
                                <w:rFonts w:ascii="Book Antiqua" w:eastAsia="Times New Roman" w:hAnsi="Book Antiqua" w:cs="Times New Roman"/>
                                <w:b/>
                                <w:lang w:eastAsia="en-AU"/>
                              </w:rPr>
                              <w:t xml:space="preserve">- </w:t>
                            </w:r>
                            <w:proofErr w:type="spellStart"/>
                            <w:r w:rsidRPr="00162D56">
                              <w:rPr>
                                <w:rFonts w:ascii="Book Antiqua" w:eastAsia="Times New Roman" w:hAnsi="Book Antiqua" w:cs="Times New Roman"/>
                                <w:b/>
                                <w:lang w:eastAsia="en-AU"/>
                              </w:rPr>
                              <w:t>Doug_Numbers</w:t>
                            </w:r>
                            <w:proofErr w:type="spellEnd"/>
                          </w:p>
                          <w:p w:rsidR="00E64248" w:rsidRDefault="00E64248" w:rsidP="00162D56">
                            <w:pPr>
                              <w:spacing w:after="0" w:line="240" w:lineRule="auto"/>
                              <w:jc w:val="right"/>
                              <w:rPr>
                                <w:rFonts w:ascii="Book Antiqua" w:eastAsia="Times New Roman" w:hAnsi="Book Antiqua" w:cs="Times New Roman"/>
                                <w:i/>
                                <w:lang w:eastAsia="en-AU"/>
                              </w:rPr>
                            </w:pPr>
                            <w:r w:rsidRPr="00162D56">
                              <w:rPr>
                                <w:rFonts w:ascii="Book Antiqua" w:eastAsia="Times New Roman" w:hAnsi="Book Antiqua" w:cs="Times New Roman"/>
                                <w:i/>
                                <w:lang w:eastAsia="en-AU"/>
                              </w:rPr>
                              <w:t xml:space="preserve">Member </w:t>
                            </w:r>
                            <w:r>
                              <w:rPr>
                                <w:rFonts w:ascii="Book Antiqua" w:eastAsia="Times New Roman" w:hAnsi="Book Antiqua" w:cs="Times New Roman"/>
                                <w:i/>
                                <w:lang w:eastAsia="en-AU"/>
                              </w:rPr>
                              <w:t xml:space="preserve">of </w:t>
                            </w:r>
                            <w:proofErr w:type="gramStart"/>
                            <w:r>
                              <w:rPr>
                                <w:rFonts w:ascii="Book Antiqua" w:eastAsia="Times New Roman" w:hAnsi="Book Antiqua" w:cs="Times New Roman"/>
                                <w:i/>
                                <w:lang w:eastAsia="en-AU"/>
                              </w:rPr>
                              <w:t>The</w:t>
                            </w:r>
                            <w:proofErr w:type="gramEnd"/>
                            <w:r>
                              <w:rPr>
                                <w:rFonts w:ascii="Book Antiqua" w:eastAsia="Times New Roman" w:hAnsi="Book Antiqua" w:cs="Times New Roman"/>
                                <w:i/>
                                <w:lang w:eastAsia="en-AU"/>
                              </w:rPr>
                              <w:t xml:space="preserve"> </w:t>
                            </w:r>
                            <w:proofErr w:type="spellStart"/>
                            <w:r>
                              <w:rPr>
                                <w:rFonts w:ascii="Book Antiqua" w:eastAsia="Times New Roman" w:hAnsi="Book Antiqua" w:cs="Times New Roman"/>
                                <w:i/>
                                <w:lang w:eastAsia="en-AU"/>
                              </w:rPr>
                              <w:t>Gladiatorz</w:t>
                            </w:r>
                            <w:proofErr w:type="spellEnd"/>
                          </w:p>
                          <w:p w:rsidR="00E64248" w:rsidRPr="00162D56" w:rsidRDefault="00E64248" w:rsidP="00162D56">
                            <w:pPr>
                              <w:spacing w:after="0" w:line="240" w:lineRule="auto"/>
                              <w:jc w:val="right"/>
                              <w:rPr>
                                <w:rFonts w:ascii="Book Antiqua" w:eastAsia="Times New Roman" w:hAnsi="Book Antiqua" w:cs="Times New Roman"/>
                                <w:color w:val="595959" w:themeColor="text1" w:themeTint="A6"/>
                                <w:sz w:val="20"/>
                                <w:szCs w:val="20"/>
                                <w:lang w:eastAsia="en-AU"/>
                              </w:rPr>
                            </w:pPr>
                            <w:r w:rsidRPr="00130EAB">
                              <w:rPr>
                                <w:rFonts w:ascii="Book Antiqua" w:eastAsia="Times New Roman" w:hAnsi="Book Antiqua" w:cs="Times New Roman"/>
                                <w:color w:val="595959" w:themeColor="text1" w:themeTint="A6"/>
                                <w:sz w:val="20"/>
                                <w:szCs w:val="20"/>
                                <w:lang w:eastAsia="en-AU"/>
                              </w:rPr>
                              <w:t xml:space="preserve">The </w:t>
                            </w:r>
                            <w:proofErr w:type="spellStart"/>
                            <w:r w:rsidRPr="00130EAB">
                              <w:rPr>
                                <w:rFonts w:ascii="Book Antiqua" w:eastAsia="Times New Roman" w:hAnsi="Book Antiqua" w:cs="Times New Roman"/>
                                <w:color w:val="595959" w:themeColor="text1" w:themeTint="A6"/>
                                <w:sz w:val="20"/>
                                <w:szCs w:val="20"/>
                                <w:lang w:eastAsia="en-AU"/>
                              </w:rPr>
                              <w:t>Gladiatorz</w:t>
                            </w:r>
                            <w:proofErr w:type="spellEnd"/>
                            <w:r w:rsidRPr="00130EAB">
                              <w:rPr>
                                <w:rFonts w:ascii="Book Antiqua" w:eastAsia="Times New Roman" w:hAnsi="Book Antiqua" w:cs="Times New Roman"/>
                                <w:color w:val="595959" w:themeColor="text1" w:themeTint="A6"/>
                                <w:sz w:val="20"/>
                                <w:szCs w:val="20"/>
                                <w:lang w:eastAsia="en-AU"/>
                              </w:rPr>
                              <w:t xml:space="preserve"> are one of Runescape’s oldest clans</w:t>
                            </w:r>
                          </w:p>
                          <w:p w:rsidR="00E64248" w:rsidRDefault="00E64248" w:rsidP="00162D56">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4" o:spid="_x0000_s1042" type="#_x0000_t202" style="position:absolute;margin-left:-297.75pt;margin-top:1.9pt;width:270pt;height:5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" filled="f" stroked="f" strokeweight=".5pt">
                <v:textbox>
                  <w:txbxContent>
                    <w:p w:rsidR="00E64248" w:rsidRPr="00162D56" w:rsidRDefault="00E64248" w:rsidP="00162D56">
                      <w:pPr>
                        <w:spacing w:after="0" w:line="240" w:lineRule="auto"/>
                        <w:jc w:val="right"/>
                        <w:rPr>
                          <w:rFonts w:ascii="Book Antiqua" w:eastAsia="Times New Roman" w:hAnsi="Book Antiqua" w:cs="Times New Roman"/>
                          <w:b/>
                          <w:lang w:eastAsia="en-AU"/>
                        </w:rPr>
                      </w:pPr>
                      <w:r w:rsidRPr="00162D56">
                        <w:rPr>
                          <w:rFonts w:ascii="Book Antiqua" w:eastAsia="Times New Roman" w:hAnsi="Book Antiqua" w:cs="Times New Roman"/>
                          <w:b/>
                          <w:lang w:eastAsia="en-AU"/>
                        </w:rPr>
                        <w:t xml:space="preserve">- </w:t>
                      </w:r>
                      <w:proofErr w:type="spellStart"/>
                      <w:r w:rsidRPr="00162D56">
                        <w:rPr>
                          <w:rFonts w:ascii="Book Antiqua" w:eastAsia="Times New Roman" w:hAnsi="Book Antiqua" w:cs="Times New Roman"/>
                          <w:b/>
                          <w:lang w:eastAsia="en-AU"/>
                        </w:rPr>
                        <w:t>Doug_Numbers</w:t>
                      </w:r>
                      <w:proofErr w:type="spellEnd"/>
                    </w:p>
                    <w:p w:rsidR="00E64248" w:rsidRDefault="00E64248" w:rsidP="00162D56">
                      <w:pPr>
                        <w:spacing w:after="0" w:line="240" w:lineRule="auto"/>
                        <w:jc w:val="right"/>
                        <w:rPr>
                          <w:rFonts w:ascii="Book Antiqua" w:eastAsia="Times New Roman" w:hAnsi="Book Antiqua" w:cs="Times New Roman"/>
                          <w:i/>
                          <w:lang w:eastAsia="en-AU"/>
                        </w:rPr>
                      </w:pPr>
                      <w:r w:rsidRPr="00162D56">
                        <w:rPr>
                          <w:rFonts w:ascii="Book Antiqua" w:eastAsia="Times New Roman" w:hAnsi="Book Antiqua" w:cs="Times New Roman"/>
                          <w:i/>
                          <w:lang w:eastAsia="en-AU"/>
                        </w:rPr>
                        <w:t xml:space="preserve">Member </w:t>
                      </w:r>
                      <w:r>
                        <w:rPr>
                          <w:rFonts w:ascii="Book Antiqua" w:eastAsia="Times New Roman" w:hAnsi="Book Antiqua" w:cs="Times New Roman"/>
                          <w:i/>
                          <w:lang w:eastAsia="en-AU"/>
                        </w:rPr>
                        <w:t xml:space="preserve">of </w:t>
                      </w:r>
                      <w:proofErr w:type="gramStart"/>
                      <w:r>
                        <w:rPr>
                          <w:rFonts w:ascii="Book Antiqua" w:eastAsia="Times New Roman" w:hAnsi="Book Antiqua" w:cs="Times New Roman"/>
                          <w:i/>
                          <w:lang w:eastAsia="en-AU"/>
                        </w:rPr>
                        <w:t>The</w:t>
                      </w:r>
                      <w:proofErr w:type="gramEnd"/>
                      <w:r>
                        <w:rPr>
                          <w:rFonts w:ascii="Book Antiqua" w:eastAsia="Times New Roman" w:hAnsi="Book Antiqua" w:cs="Times New Roman"/>
                          <w:i/>
                          <w:lang w:eastAsia="en-AU"/>
                        </w:rPr>
                        <w:t xml:space="preserve"> </w:t>
                      </w:r>
                      <w:proofErr w:type="spellStart"/>
                      <w:r>
                        <w:rPr>
                          <w:rFonts w:ascii="Book Antiqua" w:eastAsia="Times New Roman" w:hAnsi="Book Antiqua" w:cs="Times New Roman"/>
                          <w:i/>
                          <w:lang w:eastAsia="en-AU"/>
                        </w:rPr>
                        <w:t>Gladiatorz</w:t>
                      </w:r>
                      <w:proofErr w:type="spellEnd"/>
                    </w:p>
                    <w:p w:rsidR="00E64248" w:rsidRPr="00162D56" w:rsidRDefault="00E64248" w:rsidP="00162D56">
                      <w:pPr>
                        <w:spacing w:after="0" w:line="240" w:lineRule="auto"/>
                        <w:jc w:val="right"/>
                        <w:rPr>
                          <w:rFonts w:ascii="Book Antiqua" w:eastAsia="Times New Roman" w:hAnsi="Book Antiqua" w:cs="Times New Roman"/>
                          <w:color w:val="595959" w:themeColor="text1" w:themeTint="A6"/>
                          <w:sz w:val="20"/>
                          <w:szCs w:val="20"/>
                          <w:lang w:eastAsia="en-AU"/>
                        </w:rPr>
                      </w:pPr>
                      <w:r w:rsidRPr="00130EAB">
                        <w:rPr>
                          <w:rFonts w:ascii="Book Antiqua" w:eastAsia="Times New Roman" w:hAnsi="Book Antiqua" w:cs="Times New Roman"/>
                          <w:color w:val="595959" w:themeColor="text1" w:themeTint="A6"/>
                          <w:sz w:val="20"/>
                          <w:szCs w:val="20"/>
                          <w:lang w:eastAsia="en-AU"/>
                        </w:rPr>
                        <w:t xml:space="preserve">The </w:t>
                      </w:r>
                      <w:proofErr w:type="spellStart"/>
                      <w:r w:rsidRPr="00130EAB">
                        <w:rPr>
                          <w:rFonts w:ascii="Book Antiqua" w:eastAsia="Times New Roman" w:hAnsi="Book Antiqua" w:cs="Times New Roman"/>
                          <w:color w:val="595959" w:themeColor="text1" w:themeTint="A6"/>
                          <w:sz w:val="20"/>
                          <w:szCs w:val="20"/>
                          <w:lang w:eastAsia="en-AU"/>
                        </w:rPr>
                        <w:t>Gladiatorz</w:t>
                      </w:r>
                      <w:proofErr w:type="spellEnd"/>
                      <w:r w:rsidRPr="00130EAB">
                        <w:rPr>
                          <w:rFonts w:ascii="Book Antiqua" w:eastAsia="Times New Roman" w:hAnsi="Book Antiqua" w:cs="Times New Roman"/>
                          <w:color w:val="595959" w:themeColor="text1" w:themeTint="A6"/>
                          <w:sz w:val="20"/>
                          <w:szCs w:val="20"/>
                          <w:lang w:eastAsia="en-AU"/>
                        </w:rPr>
                        <w:t xml:space="preserve"> are one of Runescape’s oldest clans</w:t>
                      </w:r>
                    </w:p>
                    <w:p w:rsidR="00E64248" w:rsidRDefault="00E64248" w:rsidP="00162D56">
                      <w:pPr>
                        <w:jc w:val="right"/>
                      </w:pPr>
                    </w:p>
                  </w:txbxContent>
                </v:textbox>
              </v:shape>
            </w:pict>
          </mc:Fallback>
        </mc:AlternateContent>
      </w:r>
    </w:p>
    <w:p w:rsidR="00090D4F" w:rsidRDefault="00090D4F" w:rsidP="00614591">
      <w:pPr>
        <w:rPr>
          <w:rFonts w:ascii="Book Antiqua" w:hAnsi="Book Antiqua"/>
        </w:rPr>
      </w:pPr>
    </w:p>
    <w:p w:rsidR="00090D4F" w:rsidRDefault="00090D4F" w:rsidP="00614591">
      <w:pPr>
        <w:rPr>
          <w:rFonts w:ascii="Book Antiqua" w:hAnsi="Book Antiqua"/>
        </w:rPr>
      </w:pPr>
      <w:r>
        <w:rPr>
          <w:rFonts w:ascii="Book Antiqua" w:hAnsi="Book Antiqua"/>
          <w:noProof/>
          <w:lang w:eastAsia="en-AU"/>
        </w:rPr>
        <w:drawing>
          <wp:anchor distT="0" distB="0" distL="114300" distR="114300" simplePos="0" relativeHeight="251695104" behindDoc="1" locked="0" layoutInCell="1" allowOverlap="1" wp14:anchorId="4268D9F3" wp14:editId="4B7E2A33">
            <wp:simplePos x="0" y="0"/>
            <wp:positionH relativeFrom="column">
              <wp:posOffset>-622300</wp:posOffset>
            </wp:positionH>
            <wp:positionV relativeFrom="paragraph">
              <wp:posOffset>19050</wp:posOffset>
            </wp:positionV>
            <wp:extent cx="11147425" cy="4904740"/>
            <wp:effectExtent l="0" t="0" r="0" b="0"/>
            <wp:wrapNone/>
            <wp:docPr id="31" name="Picture 31" descr="C:\Users\Gene\Pictures\edi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ne\Pictures\edit1.png"/>
                    <pic:cNvPicPr>
                      <a:picLocks noChangeAspect="1" noChangeArrowheads="1"/>
                    </pic:cNvPicPr>
                  </pic:nvPicPr>
                  <pic:blipFill>
                    <a:blip r:embed="rId26">
                      <a:extLst>
                        <a:ext uri="{BEBA8EAE-BF5A-486C-A8C5-ECC9F3942E4B}">
                          <a14:imgProps xmlns:a14="http://schemas.microsoft.com/office/drawing/2010/main">
                            <a14:imgLayer r:embed="rId27">
                              <a14:imgEffect>
                                <a14:artisticBlur radius="4"/>
                              </a14:imgEffect>
                              <a14:imgEffect>
                                <a14:saturation sat="30000"/>
                              </a14:imgEffect>
                            </a14:imgLayer>
                          </a14:imgProps>
                        </a:ext>
                        <a:ext uri="{28A0092B-C50C-407E-A947-70E740481C1C}">
                          <a14:useLocalDpi xmlns:a14="http://schemas.microsoft.com/office/drawing/2010/main" val="0"/>
                        </a:ext>
                      </a:extLst>
                    </a:blip>
                    <a:srcRect/>
                    <a:stretch>
                      <a:fillRect/>
                    </a:stretch>
                  </pic:blipFill>
                  <pic:spPr bwMode="auto">
                    <a:xfrm>
                      <a:off x="0" y="0"/>
                      <a:ext cx="11147425" cy="490474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rsidR="00090D4F" w:rsidRDefault="00090D4F" w:rsidP="00614591">
      <w:pPr>
        <w:rPr>
          <w:rFonts w:ascii="Book Antiqua" w:hAnsi="Book Antiqua"/>
        </w:rPr>
      </w:pPr>
    </w:p>
    <w:p w:rsidR="00090D4F" w:rsidRDefault="00090D4F" w:rsidP="00614591">
      <w:pPr>
        <w:rPr>
          <w:rFonts w:ascii="Book Antiqua" w:hAnsi="Book Antiqua"/>
        </w:rPr>
      </w:pPr>
    </w:p>
    <w:p w:rsidR="00090D4F" w:rsidRDefault="00090D4F" w:rsidP="00614591">
      <w:pPr>
        <w:rPr>
          <w:rFonts w:ascii="Book Antiqua" w:hAnsi="Book Antiqua"/>
        </w:rPr>
      </w:pPr>
    </w:p>
    <w:p w:rsidR="00090D4F" w:rsidRDefault="00090D4F" w:rsidP="00614591">
      <w:pPr>
        <w:rPr>
          <w:rFonts w:ascii="Book Antiqua" w:hAnsi="Book Antiqua"/>
        </w:rPr>
      </w:pPr>
    </w:p>
    <w:p w:rsidR="00090D4F" w:rsidRDefault="00090D4F" w:rsidP="00614591">
      <w:pPr>
        <w:rPr>
          <w:rFonts w:ascii="Book Antiqua" w:hAnsi="Book Antiqua"/>
        </w:rPr>
      </w:pPr>
    </w:p>
    <w:p w:rsidR="00090D4F" w:rsidRDefault="00090D4F" w:rsidP="00614591">
      <w:pPr>
        <w:rPr>
          <w:rFonts w:ascii="Book Antiqua" w:hAnsi="Book Antiqua"/>
        </w:rPr>
      </w:pPr>
    </w:p>
    <w:p w:rsidR="00090D4F" w:rsidRDefault="00090D4F" w:rsidP="00614591">
      <w:pPr>
        <w:rPr>
          <w:rFonts w:ascii="Book Antiqua" w:hAnsi="Book Antiqua"/>
        </w:rPr>
      </w:pPr>
    </w:p>
    <w:p w:rsidR="00090D4F" w:rsidRDefault="00090D4F" w:rsidP="00614591">
      <w:pPr>
        <w:rPr>
          <w:rFonts w:ascii="Book Antiqua" w:hAnsi="Book Antiqua"/>
        </w:rPr>
      </w:pPr>
    </w:p>
    <w:p w:rsidR="00090D4F" w:rsidRDefault="00090D4F" w:rsidP="00614591">
      <w:pPr>
        <w:rPr>
          <w:rFonts w:ascii="Book Antiqua" w:hAnsi="Book Antiqua"/>
        </w:rPr>
      </w:pPr>
    </w:p>
    <w:p w:rsidR="00090D4F" w:rsidRDefault="00090D4F" w:rsidP="00614591">
      <w:pPr>
        <w:rPr>
          <w:rFonts w:ascii="Book Antiqua" w:hAnsi="Book Antiqua"/>
        </w:rPr>
      </w:pPr>
    </w:p>
    <w:p w:rsidR="00090D4F" w:rsidRDefault="00090D4F" w:rsidP="00614591">
      <w:pPr>
        <w:rPr>
          <w:rFonts w:ascii="Book Antiqua" w:hAnsi="Book Antiqua"/>
        </w:rPr>
      </w:pPr>
    </w:p>
    <w:p w:rsidR="00090D4F" w:rsidRDefault="00090D4F" w:rsidP="003613C7">
      <w:pPr>
        <w:rPr>
          <w:rFonts w:ascii="Book Antiqua" w:hAnsi="Book Antiqua"/>
        </w:rPr>
      </w:pPr>
    </w:p>
    <w:p w:rsidR="00E74FFD" w:rsidRPr="00E74FFD" w:rsidRDefault="00316533" w:rsidP="00CA53DA">
      <w:pPr>
        <w:ind w:left="3600" w:firstLine="720"/>
        <w:jc w:val="center"/>
        <w:rPr>
          <w:rFonts w:ascii="Book Antiqua" w:hAnsi="Book Antiqua"/>
          <w:sz w:val="32"/>
          <w:szCs w:val="32"/>
        </w:rPr>
      </w:pPr>
      <w:r>
        <w:rPr>
          <w:noProof/>
          <w:lang w:eastAsia="en-AU"/>
        </w:rPr>
        <w:lastRenderedPageBreak/>
        <w:drawing>
          <wp:anchor distT="0" distB="0" distL="114300" distR="114300" simplePos="0" relativeHeight="251713536" behindDoc="1" locked="0" layoutInCell="1" allowOverlap="1" wp14:anchorId="49CC0B9F" wp14:editId="33E6AC01">
            <wp:simplePos x="0" y="0"/>
            <wp:positionH relativeFrom="column">
              <wp:posOffset>7489190</wp:posOffset>
            </wp:positionH>
            <wp:positionV relativeFrom="paragraph">
              <wp:posOffset>-27940</wp:posOffset>
            </wp:positionV>
            <wp:extent cx="1769110" cy="1895475"/>
            <wp:effectExtent l="0" t="0" r="2540" b="9525"/>
            <wp:wrapNone/>
            <wp:docPr id="685" name="il_fi" descr="http://images.wikia.com/runescape/images/3/39/Rune_pickaxe_de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wikia.com/runescape/images/3/39/Rune_pickaxe_detail.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6911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82C94" w:rsidRPr="00D82C94">
        <w:rPr>
          <w:rFonts w:ascii="Book Antiqua" w:hAnsi="Book Antiqua"/>
          <w:noProof/>
          <w:lang w:eastAsia="en-AU"/>
        </w:rPr>
        <mc:AlternateContent>
          <mc:Choice Requires="wps">
            <w:drawing>
              <wp:anchor distT="0" distB="0" distL="114300" distR="114300" simplePos="0" relativeHeight="251711488" behindDoc="0" locked="0" layoutInCell="0" allowOverlap="1" wp14:anchorId="55CFCC2C" wp14:editId="1FD89B50">
                <wp:simplePos x="0" y="0"/>
                <wp:positionH relativeFrom="margin">
                  <wp:posOffset>7143750</wp:posOffset>
                </wp:positionH>
                <wp:positionV relativeFrom="margin">
                  <wp:posOffset>421005</wp:posOffset>
                </wp:positionV>
                <wp:extent cx="2619375" cy="2510155"/>
                <wp:effectExtent l="38100" t="38100" r="104775" b="91440"/>
                <wp:wrapSquare wrapText="bothSides"/>
                <wp:docPr id="68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2510155"/>
                        </a:xfrm>
                        <a:prstGeom prst="rect">
                          <a:avLst/>
                        </a:prstGeom>
                        <a:solidFill>
                          <a:schemeClr val="tx1"/>
                        </a:solidFill>
                        <a:effectLst>
                          <a:outerShdw blurRad="50800" dist="38100" dir="2700000" algn="tl" rotWithShape="0">
                            <a:prstClr val="black">
                              <a:alpha val="40000"/>
                            </a:prstClr>
                          </a:outerShdw>
                        </a:effectLst>
                        <a:extLst/>
                      </wps:spPr>
                      <wps:txbx>
                        <w:txbxContent>
                          <w:p w:rsidR="00E64248" w:rsidRPr="00BF2A50" w:rsidRDefault="00E64248" w:rsidP="00D82C94">
                            <w:pPr>
                              <w:pBdr>
                                <w:top w:val="single" w:sz="24" w:space="10" w:color="CDDDAC" w:themeColor="accent3" w:themeTint="7F"/>
                                <w:bottom w:val="single" w:sz="24" w:space="10" w:color="CDDDAC" w:themeColor="accent3" w:themeTint="7F"/>
                              </w:pBdr>
                              <w:spacing w:after="0"/>
                              <w:jc w:val="both"/>
                              <w:rPr>
                                <w:rFonts w:ascii="Book Antiqua" w:hAnsi="Book Antiqua"/>
                                <w:i/>
                                <w:iCs/>
                                <w:color w:val="F2F2F2" w:themeColor="background1" w:themeShade="F2"/>
                                <w:sz w:val="28"/>
                                <w:szCs w:val="28"/>
                              </w:rPr>
                            </w:pPr>
                            <w:r w:rsidRPr="00BF2A50">
                              <w:rPr>
                                <w:rFonts w:ascii="Book Antiqua" w:hAnsi="Book Antiqua"/>
                                <w:color w:val="F2F2F2" w:themeColor="background1" w:themeShade="F2"/>
                              </w:rPr>
                              <w:t xml:space="preserve">Add more rune rocks to the current location. Five spawns in the wilderness should make it appealing. </w:t>
                            </w:r>
                            <w:r>
                              <w:rPr>
                                <w:rFonts w:ascii="Book Antiqua" w:hAnsi="Book Antiqua"/>
                                <w:color w:val="F2F2F2" w:themeColor="background1" w:themeShade="F2"/>
                              </w:rPr>
                              <w:t xml:space="preserve">Other mines should offer bonus experience. </w:t>
                            </w:r>
                            <w:r w:rsidRPr="00BF2A50">
                              <w:rPr>
                                <w:rFonts w:ascii="Book Antiqua" w:hAnsi="Book Antiqua"/>
                                <w:color w:val="F2F2F2" w:themeColor="background1" w:themeShade="F2"/>
                              </w:rPr>
                              <w:t>It has also been suggested many times that dragon ore be made available to mine in the wilderness. Such ore could not be smithed by players (because players can only complete rune at 99), but could perhaps be given to an NPC to make weapons and armour.</w:t>
                            </w:r>
                          </w:p>
                        </w:txbxContent>
                      </wps:txbx>
                      <wps:bodyPr rot="0" vert="horz" wrap="square" lIns="91440" tIns="91440" rIns="91440" bIns="91440" anchor="t" anchorCtr="0" upright="1">
                        <a:spAutoFit/>
                      </wps:bodyPr>
                    </wps:wsp>
                  </a:graphicData>
                </a:graphic>
                <wp14:sizeRelH relativeFrom="margin">
                  <wp14:pctWidth>0</wp14:pctWidth>
                </wp14:sizeRelH>
                <wp14:sizeRelV relativeFrom="margin">
                  <wp14:pctHeight>0</wp14:pctHeight>
                </wp14:sizeRelV>
              </wp:anchor>
            </w:drawing>
          </mc:Choice>
          <mc:Fallback>
            <w:pict>
              <v:rect id="Rectangle 2" o:spid="_x0000_s1043" style="position:absolute;left:0;text-align:left;margin-left:562.5pt;margin-top:33.15pt;width:206.25pt;height:197.6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" o:allowincell="f" fillcolor="black [3213]" stroked="f">
                <v:shadow on="t" color="black" opacity="26214f" origin="-.5,-.5" offset=".74836mm,.74836mm"/>
                <v:textbox style="mso-fit-shape-to-text:t" inset=",7.2pt,,7.2pt">
                  <w:txbxContent>
                    <w:p w:rsidR="00E64248" w:rsidRPr="00BF2A50" w:rsidRDefault="00E64248" w:rsidP="00D82C94">
                      <w:pPr>
                        <w:pBdr>
                          <w:top w:val="single" w:sz="24" w:space="10" w:color="CDDDAC" w:themeColor="accent3" w:themeTint="7F"/>
                          <w:bottom w:val="single" w:sz="24" w:space="10" w:color="CDDDAC" w:themeColor="accent3" w:themeTint="7F"/>
                        </w:pBdr>
                        <w:spacing w:after="0"/>
                        <w:jc w:val="both"/>
                        <w:rPr>
                          <w:rFonts w:ascii="Book Antiqua" w:hAnsi="Book Antiqua"/>
                          <w:i/>
                          <w:iCs/>
                          <w:color w:val="F2F2F2" w:themeColor="background1" w:themeShade="F2"/>
                          <w:sz w:val="28"/>
                          <w:szCs w:val="28"/>
                        </w:rPr>
                      </w:pPr>
                      <w:r w:rsidRPr="00BF2A50">
                        <w:rPr>
                          <w:rFonts w:ascii="Book Antiqua" w:hAnsi="Book Antiqua"/>
                          <w:color w:val="F2F2F2" w:themeColor="background1" w:themeShade="F2"/>
                        </w:rPr>
                        <w:t xml:space="preserve">Add more rune rocks to the current location. Five spawns in the wilderness should make it appealing. </w:t>
                      </w:r>
                      <w:r>
                        <w:rPr>
                          <w:rFonts w:ascii="Book Antiqua" w:hAnsi="Book Antiqua"/>
                          <w:color w:val="F2F2F2" w:themeColor="background1" w:themeShade="F2"/>
                        </w:rPr>
                        <w:t xml:space="preserve">Other mines should offer bonus experience. </w:t>
                      </w:r>
                      <w:r w:rsidRPr="00BF2A50">
                        <w:rPr>
                          <w:rFonts w:ascii="Book Antiqua" w:hAnsi="Book Antiqua"/>
                          <w:color w:val="F2F2F2" w:themeColor="background1" w:themeShade="F2"/>
                        </w:rPr>
                        <w:t>It has also been suggested many times that dragon ore be made available to mine in the wilderness. Such ore could not be smithed by players (because players can only complete rune at 99), but could perhaps be given to an NPC to make weapons and armour.</w:t>
                      </w:r>
                    </w:p>
                  </w:txbxContent>
                </v:textbox>
                <w10:wrap type="square" anchorx="margin" anchory="margin"/>
              </v:rect>
            </w:pict>
          </mc:Fallback>
        </mc:AlternateContent>
      </w:r>
      <w:r w:rsidR="00CA53DA">
        <w:rPr>
          <w:rFonts w:ascii="Book Antiqua" w:hAnsi="Book Antiqua"/>
          <w:sz w:val="32"/>
          <w:szCs w:val="32"/>
        </w:rPr>
        <w:t xml:space="preserve">  </w:t>
      </w:r>
      <w:r w:rsidR="00E74FFD" w:rsidRPr="00E74FFD">
        <w:rPr>
          <w:rFonts w:ascii="Book Antiqua" w:hAnsi="Book Antiqua"/>
          <w:sz w:val="32"/>
          <w:szCs w:val="32"/>
        </w:rPr>
        <w:t>ADJUSTMENTS TO EXISTING CONTENT</w:t>
      </w:r>
    </w:p>
    <w:p w:rsidR="00E74FFD" w:rsidRDefault="00E74FFD" w:rsidP="00E74FFD">
      <w:pPr>
        <w:jc w:val="center"/>
        <w:rPr>
          <w:rFonts w:ascii="Book Antiqua" w:hAnsi="Book Antiqua"/>
        </w:rPr>
      </w:pPr>
      <w:r w:rsidRPr="00E74FFD">
        <w:rPr>
          <w:rFonts w:ascii="Book Antiqua" w:hAnsi="Book Antiqua"/>
          <w:noProof/>
          <w:lang w:eastAsia="en-AU"/>
        </w:rPr>
        <mc:AlternateContent>
          <mc:Choice Requires="wps">
            <w:drawing>
              <wp:anchor distT="0" distB="0" distL="114300" distR="114300" simplePos="0" relativeHeight="251704320" behindDoc="1" locked="0" layoutInCell="1" allowOverlap="1" wp14:anchorId="21A80490" wp14:editId="45C3B9B1">
                <wp:simplePos x="0" y="0"/>
                <wp:positionH relativeFrom="column">
                  <wp:align>center</wp:align>
                </wp:positionH>
                <wp:positionV relativeFrom="paragraph">
                  <wp:posOffset>0</wp:posOffset>
                </wp:positionV>
                <wp:extent cx="2374265" cy="6278400"/>
                <wp:effectExtent l="0" t="0" r="0" b="8255"/>
                <wp:wrapTight wrapText="bothSides">
                  <wp:wrapPolygon edited="0">
                    <wp:start x="0" y="0"/>
                    <wp:lineTo x="0" y="21563"/>
                    <wp:lineTo x="21463" y="21563"/>
                    <wp:lineTo x="21463" y="0"/>
                    <wp:lineTo x="0" y="0"/>
                  </wp:wrapPolygon>
                </wp:wrapTight>
                <wp:docPr id="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278400"/>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rsidR="00E64248" w:rsidRDefault="00E64248" w:rsidP="00E74FFD">
                            <w:pPr>
                              <w:jc w:val="both"/>
                              <w:rPr>
                                <w:rFonts w:ascii="Book Antiqua" w:hAnsi="Book Antiqua"/>
                              </w:rPr>
                            </w:pPr>
                            <w:r w:rsidRPr="00E74FFD">
                              <w:rPr>
                                <w:rFonts w:ascii="Book Antiqua" w:hAnsi="Book Antiqua"/>
                              </w:rPr>
                              <w:t>The beauty of this suggestion is its simplicity. Vast changes can be accomplished with very little programming. It is suggested</w:t>
                            </w:r>
                            <w:r>
                              <w:rPr>
                                <w:rFonts w:ascii="Book Antiqua" w:hAnsi="Book Antiqua"/>
                              </w:rPr>
                              <w:t xml:space="preserve"> that these changes are rolled out in free-to-play wilderness, where the vast majority of clan PKing occurs.</w:t>
                            </w:r>
                          </w:p>
                          <w:p w:rsidR="00E64248" w:rsidRDefault="00E64248" w:rsidP="00E74FFD">
                            <w:pPr>
                              <w:jc w:val="both"/>
                              <w:rPr>
                                <w:rFonts w:ascii="Book Antiqua" w:hAnsi="Book Antiqua"/>
                              </w:rPr>
                            </w:pPr>
                            <w:r>
                              <w:rPr>
                                <w:rFonts w:ascii="Book Antiqua" w:hAnsi="Book Antiqua"/>
                              </w:rPr>
                              <w:t xml:space="preserve">These suggestions will increase the reward for players who choose to venture into the wilderness. However, these players should only benefit from increased experience gains and wealth if they themselves are risking valuable items. These updates would be pointless if such players were not attractive targets for PKers. </w:t>
                            </w:r>
                          </w:p>
                          <w:p w:rsidR="00E64248" w:rsidRDefault="00E64248" w:rsidP="00E74FFD">
                            <w:pPr>
                              <w:jc w:val="both"/>
                              <w:rPr>
                                <w:rFonts w:ascii="Book Antiqua" w:hAnsi="Book Antiqua"/>
                              </w:rPr>
                            </w:pPr>
                            <w:r>
                              <w:rPr>
                                <w:rFonts w:ascii="Book Antiqua" w:hAnsi="Book Antiqua"/>
                              </w:rPr>
                              <w:t>These proposals are quite conservative so that there is minimal impact on the Runescape economy, because most of these suggestions are aimed at low-levelled players. If low levels enter the wilderness, they will be hunted by medium-level players who will in turn be hunted by high level players. This is another aspect to the food chain. Common sense tells us that if the wilderness is to thrive, PKing must become enticing and profitable early in one’s career. Most new players these days are dissuaded from PKing, and once their playing styles have been established, it becomes much harder to change them later.</w:t>
                            </w:r>
                          </w:p>
                          <w:p w:rsidR="00E64248" w:rsidRPr="00E74FFD" w:rsidRDefault="00E64248" w:rsidP="00E74FFD">
                            <w:pPr>
                              <w:jc w:val="both"/>
                              <w:rPr>
                                <w:rFonts w:ascii="Book Antiqua" w:hAnsi="Book Antiqua"/>
                              </w:rPr>
                            </w:pPr>
                            <w:r>
                              <w:rPr>
                                <w:rFonts w:ascii="Book Antiqua" w:hAnsi="Book Antiqua"/>
                              </w:rPr>
                              <w:t>These suggestions also require players to stay in the wilderness for an extended period of time. If they are to become hotspots, PKers must be confident that they can find action in these places. PKers and clans tend not to camp in an area waiting for prey as this is not profitable nor is it enjoyable. Instead, they roam between locations. It is up to skillers, then, to provide the grounding.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4" type="#_x0000_t202" style="position:absolute;left:0;text-align:left;margin-left:0;margin-top:0;width:186.95pt;height:494.35pt;z-index:-251612160;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" fillcolor="white [3201]" stroked="f" strokeweight="2pt">
                <v:textbox>
                  <w:txbxContent>
                    <w:p w:rsidR="00E64248" w:rsidRDefault="00E64248" w:rsidP="00E74FFD">
                      <w:pPr>
                        <w:jc w:val="both"/>
                        <w:rPr>
                          <w:rFonts w:ascii="Book Antiqua" w:hAnsi="Book Antiqua"/>
                        </w:rPr>
                      </w:pPr>
                      <w:r w:rsidRPr="00E74FFD">
                        <w:rPr>
                          <w:rFonts w:ascii="Book Antiqua" w:hAnsi="Book Antiqua"/>
                        </w:rPr>
                        <w:t>The beauty of this suggestion is its simplicity. Vast changes can be accomplished with very little programming. It is suggested</w:t>
                      </w:r>
                      <w:r>
                        <w:rPr>
                          <w:rFonts w:ascii="Book Antiqua" w:hAnsi="Book Antiqua"/>
                        </w:rPr>
                        <w:t xml:space="preserve"> that these changes are rolled out in free-to-play wilderness, where the vast majority of clan PKing occurs.</w:t>
                      </w:r>
                    </w:p>
                    <w:p w:rsidR="00E64248" w:rsidRDefault="00E64248" w:rsidP="00E74FFD">
                      <w:pPr>
                        <w:jc w:val="both"/>
                        <w:rPr>
                          <w:rFonts w:ascii="Book Antiqua" w:hAnsi="Book Antiqua"/>
                        </w:rPr>
                      </w:pPr>
                      <w:r>
                        <w:rPr>
                          <w:rFonts w:ascii="Book Antiqua" w:hAnsi="Book Antiqua"/>
                        </w:rPr>
                        <w:t xml:space="preserve">These suggestions will increase the reward for players who choose to venture into the wilderness. However, these players should only benefit from increased experience gains and wealth if they themselves are risking valuable items. These updates would be pointless if such players were not attractive targets for PKers. </w:t>
                      </w:r>
                    </w:p>
                    <w:p w:rsidR="00E64248" w:rsidRDefault="00E64248" w:rsidP="00E74FFD">
                      <w:pPr>
                        <w:jc w:val="both"/>
                        <w:rPr>
                          <w:rFonts w:ascii="Book Antiqua" w:hAnsi="Book Antiqua"/>
                        </w:rPr>
                      </w:pPr>
                      <w:r>
                        <w:rPr>
                          <w:rFonts w:ascii="Book Antiqua" w:hAnsi="Book Antiqua"/>
                        </w:rPr>
                        <w:t>These proposals are quite conservative so that there is minimal impact on the Runescape economy, because most of these suggestions are aimed at low-levelled players. If low levels enter the wilderness, they will be hunted by medium-level players who will in turn be hunted by high level players. This is another aspect to the food chain. Common sense tells us that if the wilderness is to thrive, PKing must become enticing and profitable early in one’s career. Most new players these days are dissuaded from PKing, and once their playing styles have been established, it becomes much harder to change them later.</w:t>
                      </w:r>
                    </w:p>
                    <w:p w:rsidR="00E64248" w:rsidRPr="00E74FFD" w:rsidRDefault="00E64248" w:rsidP="00E74FFD">
                      <w:pPr>
                        <w:jc w:val="both"/>
                        <w:rPr>
                          <w:rFonts w:ascii="Book Antiqua" w:hAnsi="Book Antiqua"/>
                        </w:rPr>
                      </w:pPr>
                      <w:r>
                        <w:rPr>
                          <w:rFonts w:ascii="Book Antiqua" w:hAnsi="Book Antiqua"/>
                        </w:rPr>
                        <w:t>These suggestions also require players to stay in the wilderness for an extended period of time. If they are to become hotspots, PKers must be confident that they can find action in these places. PKers and clans tend not to camp in an area waiting for prey as this is not profitable nor is it enjoyable. Instead, they roam between locations. It is up to skillers, then, to provide the grounding.</w:t>
                      </w:r>
                    </w:p>
                  </w:txbxContent>
                </v:textbox>
                <w10:wrap type="tight"/>
              </v:shape>
            </w:pict>
          </mc:Fallback>
        </mc:AlternateContent>
      </w:r>
    </w:p>
    <w:p w:rsidR="00E74FFD" w:rsidRDefault="00E74FFD" w:rsidP="00E74FFD">
      <w:pPr>
        <w:jc w:val="center"/>
        <w:rPr>
          <w:rFonts w:ascii="Book Antiqua" w:hAnsi="Book Antiqua"/>
        </w:rPr>
      </w:pPr>
    </w:p>
    <w:p w:rsidR="00E74FFD" w:rsidRDefault="00961312" w:rsidP="00E74FFD">
      <w:pPr>
        <w:jc w:val="center"/>
        <w:rPr>
          <w:rFonts w:ascii="Book Antiqua" w:hAnsi="Book Antiqua"/>
        </w:rPr>
      </w:pPr>
      <w:r>
        <w:rPr>
          <w:noProof/>
          <w:lang w:eastAsia="en-AU"/>
        </w:rPr>
        <w:drawing>
          <wp:anchor distT="0" distB="0" distL="114300" distR="114300" simplePos="0" relativeHeight="251707392" behindDoc="0" locked="0" layoutInCell="1" allowOverlap="1" wp14:anchorId="69548480" wp14:editId="6A6C0C26">
            <wp:simplePos x="0" y="0"/>
            <wp:positionH relativeFrom="column">
              <wp:posOffset>513080</wp:posOffset>
            </wp:positionH>
            <wp:positionV relativeFrom="paragraph">
              <wp:posOffset>250190</wp:posOffset>
            </wp:positionV>
            <wp:extent cx="897255" cy="800100"/>
            <wp:effectExtent l="0" t="0" r="0" b="0"/>
            <wp:wrapNone/>
            <wp:docPr id="678" name="Picture 678" descr="http://images.wikia.com/runescape/images/1/19/Sapphire_de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wikia.com/runescape/images/1/19/Sapphire_detail.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725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709440" behindDoc="1" locked="0" layoutInCell="1" allowOverlap="1" wp14:anchorId="4E1AEBFD" wp14:editId="79DC2F1C">
                <wp:simplePos x="0" y="0"/>
                <wp:positionH relativeFrom="column">
                  <wp:posOffset>-171450</wp:posOffset>
                </wp:positionH>
                <wp:positionV relativeFrom="paragraph">
                  <wp:posOffset>301625</wp:posOffset>
                </wp:positionV>
                <wp:extent cx="1000125" cy="3762375"/>
                <wp:effectExtent l="0" t="0" r="28575" b="0"/>
                <wp:wrapNone/>
                <wp:docPr id="680" name="Curved Right Arrow 680"/>
                <wp:cNvGraphicFramePr/>
                <a:graphic xmlns:a="http://schemas.openxmlformats.org/drawingml/2006/main">
                  <a:graphicData uri="http://schemas.microsoft.com/office/word/2010/wordprocessingShape">
                    <wps:wsp>
                      <wps:cNvSpPr/>
                      <wps:spPr>
                        <a:xfrm>
                          <a:off x="0" y="0"/>
                          <a:ext cx="1000125" cy="3762375"/>
                        </a:xfrm>
                        <a:prstGeom prst="curvedRightArrow">
                          <a:avLst/>
                        </a:prstGeom>
                        <a:gradFill>
                          <a:gsLst>
                            <a:gs pos="0">
                              <a:schemeClr val="tx2"/>
                            </a:gs>
                            <a:gs pos="50000">
                              <a:schemeClr val="accent1">
                                <a:tint val="44500"/>
                                <a:satMod val="160000"/>
                              </a:schemeClr>
                            </a:gs>
                            <a:gs pos="100000">
                              <a:schemeClr val="accent1">
                                <a:tint val="23500"/>
                                <a:satMod val="160000"/>
                              </a:schemeClr>
                            </a:gs>
                          </a:gsLst>
                          <a:lin ang="5400000" scaled="0"/>
                        </a:gra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680" o:spid="_x0000_s1026" type="#_x0000_t102" style="position:absolute;margin-left:-13.5pt;margin-top:23.75pt;width:78.75pt;height:296.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" adj="18729,20882,16200" fillcolor="#1f497d [3215]" strokecolor="#243f60 [1604]" strokeweight=".25pt">
                <v:fill color2="#d6e2f0 [756]" colors="0 #1f497d;.5 #c2d1ed;1 #e1e8f5" focus="100%" type="gradient">
                  <o:fill v:ext="view" type="gradientUnscaled"/>
                </v:fill>
              </v:shape>
            </w:pict>
          </mc:Fallback>
        </mc:AlternateContent>
      </w:r>
    </w:p>
    <w:p w:rsidR="00E74FFD" w:rsidRDefault="00E74FFD" w:rsidP="00E74FFD">
      <w:pPr>
        <w:jc w:val="center"/>
        <w:rPr>
          <w:rFonts w:ascii="Book Antiqua" w:hAnsi="Book Antiqua"/>
        </w:rPr>
      </w:pPr>
    </w:p>
    <w:p w:rsidR="00E74FFD" w:rsidRDefault="00961312" w:rsidP="00E74FFD">
      <w:pPr>
        <w:jc w:val="center"/>
        <w:rPr>
          <w:rFonts w:ascii="Book Antiqua" w:hAnsi="Book Antiqua"/>
        </w:rPr>
      </w:pPr>
      <w:r>
        <w:rPr>
          <w:noProof/>
          <w:lang w:eastAsia="en-AU"/>
        </w:rPr>
        <w:drawing>
          <wp:anchor distT="0" distB="0" distL="114300" distR="114300" simplePos="0" relativeHeight="251712512" behindDoc="0" locked="0" layoutInCell="1" allowOverlap="1" wp14:anchorId="0E5CC943" wp14:editId="18A1CD88">
            <wp:simplePos x="0" y="0"/>
            <wp:positionH relativeFrom="column">
              <wp:posOffset>1999615</wp:posOffset>
            </wp:positionH>
            <wp:positionV relativeFrom="paragraph">
              <wp:posOffset>-298450</wp:posOffset>
            </wp:positionV>
            <wp:extent cx="958215" cy="600075"/>
            <wp:effectExtent l="0" t="0" r="0" b="9525"/>
            <wp:wrapNone/>
            <wp:docPr id="684" name="Picture 684" descr="http://images.wikia.com/runescape/images/7/7b/Runite-r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wikia.com/runescape/images/7/7b/Runite-rock.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58215"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4FFD" w:rsidRDefault="00E74FFD" w:rsidP="00E74FFD">
      <w:pPr>
        <w:jc w:val="center"/>
        <w:rPr>
          <w:rFonts w:ascii="Book Antiqua" w:hAnsi="Book Antiqua"/>
        </w:rPr>
      </w:pPr>
    </w:p>
    <w:p w:rsidR="00E74FFD" w:rsidRDefault="00D82C94" w:rsidP="00E74FFD">
      <w:pPr>
        <w:jc w:val="center"/>
        <w:rPr>
          <w:rFonts w:ascii="Book Antiqua" w:hAnsi="Book Antiqua"/>
        </w:rPr>
      </w:pPr>
      <w:r w:rsidRPr="00D82C94">
        <w:rPr>
          <w:rFonts w:ascii="Book Antiqua" w:hAnsi="Book Antiqua"/>
          <w:noProof/>
          <w:lang w:eastAsia="en-AU"/>
        </w:rPr>
        <mc:AlternateContent>
          <mc:Choice Requires="wps">
            <w:drawing>
              <wp:anchor distT="0" distB="0" distL="114300" distR="114300" simplePos="0" relativeHeight="251706368" behindDoc="0" locked="0" layoutInCell="0" allowOverlap="1" wp14:anchorId="7EC1422B" wp14:editId="57146DFF">
                <wp:simplePos x="0" y="0"/>
                <wp:positionH relativeFrom="margin">
                  <wp:align>left</wp:align>
                </wp:positionH>
                <wp:positionV relativeFrom="margin">
                  <wp:align>center</wp:align>
                </wp:positionV>
                <wp:extent cx="2619375" cy="2510155"/>
                <wp:effectExtent l="38100" t="38100" r="104775" b="91440"/>
                <wp:wrapSquare wrapText="bothSides"/>
                <wp:docPr id="69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2510155"/>
                        </a:xfrm>
                        <a:prstGeom prst="rect">
                          <a:avLst/>
                        </a:prstGeom>
                        <a:solidFill>
                          <a:schemeClr val="tx1"/>
                        </a:solidFill>
                        <a:effectLst>
                          <a:outerShdw blurRad="50800" dist="38100" dir="2700000" algn="tl" rotWithShape="0">
                            <a:prstClr val="black">
                              <a:alpha val="40000"/>
                            </a:prstClr>
                          </a:outerShdw>
                        </a:effectLst>
                        <a:extLst/>
                      </wps:spPr>
                      <wps:txbx>
                        <w:txbxContent>
                          <w:p w:rsidR="00E64248" w:rsidRPr="00175818" w:rsidRDefault="00E64248" w:rsidP="00D82C94">
                            <w:pPr>
                              <w:pBdr>
                                <w:top w:val="single" w:sz="24" w:space="10" w:color="CDDDAC" w:themeColor="accent3" w:themeTint="7F"/>
                                <w:bottom w:val="single" w:sz="24" w:space="10" w:color="CDDDAC" w:themeColor="accent3" w:themeTint="7F"/>
                              </w:pBdr>
                              <w:spacing w:after="0"/>
                              <w:jc w:val="both"/>
                              <w:rPr>
                                <w:rFonts w:ascii="Book Antiqua" w:hAnsi="Book Antiqua"/>
                                <w:i/>
                                <w:iCs/>
                                <w:color w:val="BFBFBF" w:themeColor="background1" w:themeShade="BF"/>
                                <w:sz w:val="28"/>
                                <w:szCs w:val="28"/>
                              </w:rPr>
                            </w:pPr>
                            <w:r w:rsidRPr="00175818">
                              <w:rPr>
                                <w:rFonts w:ascii="Book Antiqua" w:hAnsi="Book Antiqua"/>
                                <w:color w:val="BFBFBF" w:themeColor="background1" w:themeShade="BF"/>
                              </w:rPr>
                              <w:t xml:space="preserve"> </w:t>
                            </w:r>
                            <w:r w:rsidRPr="00175818">
                              <w:rPr>
                                <w:rFonts w:ascii="Book Antiqua" w:hAnsi="Book Antiqua"/>
                                <w:color w:val="F2F2F2" w:themeColor="background1" w:themeShade="F2"/>
                              </w:rPr>
                              <w:t xml:space="preserve">Change the sapphire spawn at spider hill to diamond in F2P and possibly have a </w:t>
                            </w:r>
                            <w:proofErr w:type="spellStart"/>
                            <w:r w:rsidRPr="00175818">
                              <w:rPr>
                                <w:rFonts w:ascii="Book Antiqua" w:hAnsi="Book Antiqua"/>
                                <w:color w:val="F2F2F2" w:themeColor="background1" w:themeShade="F2"/>
                              </w:rPr>
                              <w:t>dragonstone</w:t>
                            </w:r>
                            <w:proofErr w:type="spellEnd"/>
                            <w:r w:rsidRPr="00175818">
                              <w:rPr>
                                <w:rFonts w:ascii="Book Antiqua" w:hAnsi="Book Antiqua"/>
                                <w:color w:val="F2F2F2" w:themeColor="background1" w:themeShade="F2"/>
                              </w:rPr>
                              <w:t xml:space="preserve"> spawn in P2P. At current prices, a 16.5k spawn might entice a F2P player to go there for profit. With a steady demand for </w:t>
                            </w:r>
                            <w:proofErr w:type="spellStart"/>
                            <w:r w:rsidRPr="00175818">
                              <w:rPr>
                                <w:rFonts w:ascii="Book Antiqua" w:hAnsi="Book Antiqua"/>
                                <w:color w:val="F2F2F2" w:themeColor="background1" w:themeShade="F2"/>
                              </w:rPr>
                              <w:t>dragonstone</w:t>
                            </w:r>
                            <w:proofErr w:type="spellEnd"/>
                            <w:r w:rsidRPr="00175818">
                              <w:rPr>
                                <w:rFonts w:ascii="Book Antiqua" w:hAnsi="Book Antiqua"/>
                                <w:color w:val="F2F2F2" w:themeColor="background1" w:themeShade="F2"/>
                              </w:rPr>
                              <w:t xml:space="preserve"> </w:t>
                            </w:r>
                            <w:proofErr w:type="spellStart"/>
                            <w:r w:rsidRPr="00175818">
                              <w:rPr>
                                <w:rFonts w:ascii="Book Antiqua" w:hAnsi="Book Antiqua"/>
                                <w:color w:val="F2F2F2" w:themeColor="background1" w:themeShade="F2"/>
                              </w:rPr>
                              <w:t>jewelry</w:t>
                            </w:r>
                            <w:proofErr w:type="spellEnd"/>
                            <w:r w:rsidRPr="00175818">
                              <w:rPr>
                                <w:rFonts w:ascii="Book Antiqua" w:hAnsi="Book Antiqua"/>
                                <w:color w:val="F2F2F2" w:themeColor="background1" w:themeShade="F2"/>
                              </w:rPr>
                              <w:t xml:space="preserve">, a 26.6k spawn   won't really hurt the economy. </w:t>
                            </w:r>
                            <w:r w:rsidRPr="00175818">
                              <w:rPr>
                                <w:rFonts w:ascii="Book Antiqua" w:hAnsi="Book Antiqua"/>
                              </w:rPr>
                              <w:t>Better yet, consider a random spawn every 10 minutes from an item pool - (items ranging from a DDS to Dragon Claws)</w:t>
                            </w:r>
                          </w:p>
                        </w:txbxContent>
                      </wps:txbx>
                      <wps:bodyPr rot="0" vert="horz" wrap="square" lIns="91440" tIns="91440" rIns="91440" bIns="9144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45" style="position:absolute;left:0;text-align:left;margin-left:0;margin-top:0;width:206.25pt;height:197.65pt;z-index:251706368;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" o:allowincell="f" fillcolor="black [3213]" stroked="f">
                <v:shadow on="t" color="black" opacity="26214f" origin="-.5,-.5" offset=".74836mm,.74836mm"/>
                <v:textbox style="mso-fit-shape-to-text:t" inset=",7.2pt,,7.2pt">
                  <w:txbxContent>
                    <w:p w:rsidR="00E64248" w:rsidRPr="00175818" w:rsidRDefault="00E64248" w:rsidP="00D82C94">
                      <w:pPr>
                        <w:pBdr>
                          <w:top w:val="single" w:sz="24" w:space="10" w:color="CDDDAC" w:themeColor="accent3" w:themeTint="7F"/>
                          <w:bottom w:val="single" w:sz="24" w:space="10" w:color="CDDDAC" w:themeColor="accent3" w:themeTint="7F"/>
                        </w:pBdr>
                        <w:spacing w:after="0"/>
                        <w:jc w:val="both"/>
                        <w:rPr>
                          <w:rFonts w:ascii="Book Antiqua" w:hAnsi="Book Antiqua"/>
                          <w:i/>
                          <w:iCs/>
                          <w:color w:val="BFBFBF" w:themeColor="background1" w:themeShade="BF"/>
                          <w:sz w:val="28"/>
                          <w:szCs w:val="28"/>
                        </w:rPr>
                      </w:pPr>
                      <w:r w:rsidRPr="00175818">
                        <w:rPr>
                          <w:rFonts w:ascii="Book Antiqua" w:hAnsi="Book Antiqua"/>
                          <w:color w:val="BFBFBF" w:themeColor="background1" w:themeShade="BF"/>
                        </w:rPr>
                        <w:t xml:space="preserve"> </w:t>
                      </w:r>
                      <w:r w:rsidRPr="00175818">
                        <w:rPr>
                          <w:rFonts w:ascii="Book Antiqua" w:hAnsi="Book Antiqua"/>
                          <w:color w:val="F2F2F2" w:themeColor="background1" w:themeShade="F2"/>
                        </w:rPr>
                        <w:t xml:space="preserve">Change the sapphire spawn at spider hill to diamond in F2P and possibly have a </w:t>
                      </w:r>
                      <w:proofErr w:type="spellStart"/>
                      <w:r w:rsidRPr="00175818">
                        <w:rPr>
                          <w:rFonts w:ascii="Book Antiqua" w:hAnsi="Book Antiqua"/>
                          <w:color w:val="F2F2F2" w:themeColor="background1" w:themeShade="F2"/>
                        </w:rPr>
                        <w:t>dragonstone</w:t>
                      </w:r>
                      <w:proofErr w:type="spellEnd"/>
                      <w:r w:rsidRPr="00175818">
                        <w:rPr>
                          <w:rFonts w:ascii="Book Antiqua" w:hAnsi="Book Antiqua"/>
                          <w:color w:val="F2F2F2" w:themeColor="background1" w:themeShade="F2"/>
                        </w:rPr>
                        <w:t xml:space="preserve"> spawn in P2P. At current prices, a 16.5k spawn might entice a F2P player to go there for profit. With a steady demand for </w:t>
                      </w:r>
                      <w:proofErr w:type="spellStart"/>
                      <w:r w:rsidRPr="00175818">
                        <w:rPr>
                          <w:rFonts w:ascii="Book Antiqua" w:hAnsi="Book Antiqua"/>
                          <w:color w:val="F2F2F2" w:themeColor="background1" w:themeShade="F2"/>
                        </w:rPr>
                        <w:t>dragonstone</w:t>
                      </w:r>
                      <w:proofErr w:type="spellEnd"/>
                      <w:r w:rsidRPr="00175818">
                        <w:rPr>
                          <w:rFonts w:ascii="Book Antiqua" w:hAnsi="Book Antiqua"/>
                          <w:color w:val="F2F2F2" w:themeColor="background1" w:themeShade="F2"/>
                        </w:rPr>
                        <w:t xml:space="preserve"> </w:t>
                      </w:r>
                      <w:proofErr w:type="spellStart"/>
                      <w:r w:rsidRPr="00175818">
                        <w:rPr>
                          <w:rFonts w:ascii="Book Antiqua" w:hAnsi="Book Antiqua"/>
                          <w:color w:val="F2F2F2" w:themeColor="background1" w:themeShade="F2"/>
                        </w:rPr>
                        <w:t>jewelry</w:t>
                      </w:r>
                      <w:proofErr w:type="spellEnd"/>
                      <w:r w:rsidRPr="00175818">
                        <w:rPr>
                          <w:rFonts w:ascii="Book Antiqua" w:hAnsi="Book Antiqua"/>
                          <w:color w:val="F2F2F2" w:themeColor="background1" w:themeShade="F2"/>
                        </w:rPr>
                        <w:t xml:space="preserve">, a 26.6k spawn   won't really hurt the economy. </w:t>
                      </w:r>
                      <w:r w:rsidRPr="00175818">
                        <w:rPr>
                          <w:rFonts w:ascii="Book Antiqua" w:hAnsi="Book Antiqua"/>
                        </w:rPr>
                        <w:t>Better yet, consider a random spawn every 10 minutes from an item pool - (items ranging from a DDS to Dragon Claws)</w:t>
                      </w:r>
                    </w:p>
                  </w:txbxContent>
                </v:textbox>
                <w10:wrap type="square" anchorx="margin" anchory="margin"/>
              </v:rect>
            </w:pict>
          </mc:Fallback>
        </mc:AlternateContent>
      </w:r>
    </w:p>
    <w:p w:rsidR="00E74FFD" w:rsidRDefault="006E0B25" w:rsidP="00E74FFD">
      <w:pPr>
        <w:jc w:val="center"/>
        <w:rPr>
          <w:rFonts w:ascii="Book Antiqua" w:hAnsi="Book Antiqua"/>
        </w:rPr>
      </w:pPr>
      <w:r>
        <w:rPr>
          <w:noProof/>
          <w:lang w:eastAsia="en-AU"/>
        </w:rPr>
        <w:drawing>
          <wp:anchor distT="0" distB="0" distL="114300" distR="114300" simplePos="0" relativeHeight="251738112" behindDoc="0" locked="0" layoutInCell="1" allowOverlap="1" wp14:anchorId="45EBB962" wp14:editId="7F33B7B2">
            <wp:simplePos x="0" y="0"/>
            <wp:positionH relativeFrom="column">
              <wp:posOffset>-6266180</wp:posOffset>
            </wp:positionH>
            <wp:positionV relativeFrom="paragraph">
              <wp:posOffset>163195</wp:posOffset>
            </wp:positionV>
            <wp:extent cx="952500" cy="1000125"/>
            <wp:effectExtent l="0" t="0" r="0" b="9525"/>
            <wp:wrapNone/>
            <wp:docPr id="293" name="Picture 293" descr="A detailed view of a dia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 detailed view of a diamon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BF2A50">
        <w:rPr>
          <w:noProof/>
          <w:lang w:eastAsia="en-AU"/>
        </w:rPr>
        <w:drawing>
          <wp:anchor distT="0" distB="0" distL="114300" distR="114300" simplePos="0" relativeHeight="251719680" behindDoc="1" locked="0" layoutInCell="1" allowOverlap="1" wp14:anchorId="08B54768" wp14:editId="2D811E73">
            <wp:simplePos x="0" y="0"/>
            <wp:positionH relativeFrom="column">
              <wp:posOffset>239395</wp:posOffset>
            </wp:positionH>
            <wp:positionV relativeFrom="paragraph">
              <wp:posOffset>74295</wp:posOffset>
            </wp:positionV>
            <wp:extent cx="664845" cy="638175"/>
            <wp:effectExtent l="0" t="0" r="1905" b="9525"/>
            <wp:wrapNone/>
            <wp:docPr id="690" name="Picture 690" descr="File:Blood rune de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le:Blood rune detail.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484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F2A50">
        <w:rPr>
          <w:noProof/>
          <w:lang w:eastAsia="en-AU"/>
        </w:rPr>
        <w:drawing>
          <wp:anchor distT="0" distB="0" distL="114300" distR="114300" simplePos="0" relativeHeight="251718656" behindDoc="1" locked="0" layoutInCell="1" allowOverlap="1" wp14:anchorId="4D79E80F" wp14:editId="58C86FD3">
            <wp:simplePos x="0" y="0"/>
            <wp:positionH relativeFrom="column">
              <wp:posOffset>1581785</wp:posOffset>
            </wp:positionH>
            <wp:positionV relativeFrom="paragraph">
              <wp:posOffset>78105</wp:posOffset>
            </wp:positionV>
            <wp:extent cx="695325" cy="662940"/>
            <wp:effectExtent l="0" t="0" r="9525" b="3810"/>
            <wp:wrapNone/>
            <wp:docPr id="689" name="il_fi" descr="http://images.wikia.com/runescape/images/a/ae/Chaos_rune_de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wikia.com/runescape/images/a/ae/Chaos_rune_detail.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95325" cy="66294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A50">
        <w:rPr>
          <w:noProof/>
          <w:lang w:eastAsia="en-AU"/>
        </w:rPr>
        <w:drawing>
          <wp:anchor distT="0" distB="0" distL="114300" distR="114300" simplePos="0" relativeHeight="251717632" behindDoc="1" locked="0" layoutInCell="1" allowOverlap="1" wp14:anchorId="1C76CC78" wp14:editId="148ED0C4">
            <wp:simplePos x="0" y="0"/>
            <wp:positionH relativeFrom="column">
              <wp:posOffset>2143760</wp:posOffset>
            </wp:positionH>
            <wp:positionV relativeFrom="paragraph">
              <wp:posOffset>43180</wp:posOffset>
            </wp:positionV>
            <wp:extent cx="721405" cy="697531"/>
            <wp:effectExtent l="0" t="0" r="2540" b="7620"/>
            <wp:wrapNone/>
            <wp:docPr id="688" name="Picture 688" descr="http://images.wikia.com/runescape/images/e/ef/Nature_rune_de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wikia.com/runescape/images/e/ef/Nature_rune_detail.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1405" cy="6975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4FFD" w:rsidRDefault="006E0B25" w:rsidP="00E74FFD">
      <w:pPr>
        <w:jc w:val="center"/>
        <w:rPr>
          <w:rFonts w:ascii="Book Antiqua" w:hAnsi="Book Antiqua"/>
        </w:rPr>
      </w:pPr>
      <w:r w:rsidRPr="00D82C94">
        <w:rPr>
          <w:rFonts w:ascii="Book Antiqua" w:hAnsi="Book Antiqua"/>
          <w:noProof/>
          <w:lang w:eastAsia="en-AU"/>
        </w:rPr>
        <mc:AlternateContent>
          <mc:Choice Requires="wps">
            <w:drawing>
              <wp:anchor distT="0" distB="0" distL="114300" distR="114300" simplePos="0" relativeHeight="251715584" behindDoc="0" locked="0" layoutInCell="0" allowOverlap="1" wp14:anchorId="64B52825" wp14:editId="14D1ED22">
                <wp:simplePos x="0" y="0"/>
                <wp:positionH relativeFrom="margin">
                  <wp:posOffset>7229475</wp:posOffset>
                </wp:positionH>
                <wp:positionV relativeFrom="margin">
                  <wp:posOffset>4651375</wp:posOffset>
                </wp:positionV>
                <wp:extent cx="2619375" cy="2510155"/>
                <wp:effectExtent l="38100" t="38100" r="104775" b="99060"/>
                <wp:wrapSquare wrapText="bothSides"/>
                <wp:docPr id="68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2510155"/>
                        </a:xfrm>
                        <a:prstGeom prst="rect">
                          <a:avLst/>
                        </a:prstGeom>
                        <a:solidFill>
                          <a:schemeClr val="tx1"/>
                        </a:solidFill>
                        <a:effectLst>
                          <a:outerShdw blurRad="50800" dist="38100" dir="2700000" algn="tl" rotWithShape="0">
                            <a:prstClr val="black">
                              <a:alpha val="40000"/>
                            </a:prstClr>
                          </a:outerShdw>
                        </a:effectLst>
                        <a:extLst/>
                      </wps:spPr>
                      <wps:txbx>
                        <w:txbxContent>
                          <w:p w:rsidR="00E64248" w:rsidRPr="00BF2A50" w:rsidRDefault="00E64248" w:rsidP="00316533">
                            <w:pPr>
                              <w:pBdr>
                                <w:top w:val="single" w:sz="24" w:space="10" w:color="CDDDAC" w:themeColor="accent3" w:themeTint="7F"/>
                                <w:bottom w:val="single" w:sz="24" w:space="10" w:color="CDDDAC" w:themeColor="accent3" w:themeTint="7F"/>
                              </w:pBdr>
                              <w:spacing w:after="0"/>
                              <w:jc w:val="both"/>
                              <w:rPr>
                                <w:rFonts w:ascii="Book Antiqua" w:hAnsi="Book Antiqua"/>
                                <w:i/>
                                <w:iCs/>
                                <w:color w:val="F2F2F2" w:themeColor="background1" w:themeShade="F2"/>
                                <w:sz w:val="28"/>
                                <w:szCs w:val="28"/>
                              </w:rPr>
                            </w:pPr>
                            <w:r w:rsidRPr="00BF2A50">
                              <w:rPr>
                                <w:rFonts w:ascii="Book Antiqua" w:hAnsi="Book Antiqua"/>
                                <w:color w:val="F2F2F2" w:themeColor="background1" w:themeShade="F2"/>
                              </w:rPr>
                              <w:t>An increased amount of rune spawns in the dark warrior fortress and in deep wilderness. One rune isn't cutting it. A spawn of 20-50 chaos, natures, deaths and blood runes might entice someone to go out and gather.</w:t>
                            </w:r>
                          </w:p>
                        </w:txbxContent>
                      </wps:txbx>
                      <wps:bodyPr rot="0" vert="horz" wrap="square" lIns="91440" tIns="91440" rIns="91440" bIns="9144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46" style="position:absolute;left:0;text-align:left;margin-left:569.25pt;margin-top:366.25pt;width:206.25pt;height:197.6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" o:allowincell="f" fillcolor="black [3213]" stroked="f">
                <v:shadow on="t" color="black" opacity="26214f" origin="-.5,-.5" offset=".74836mm,.74836mm"/>
                <v:textbox style="mso-fit-shape-to-text:t" inset=",7.2pt,,7.2pt">
                  <w:txbxContent>
                    <w:p w:rsidR="00E64248" w:rsidRPr="00BF2A50" w:rsidRDefault="00E64248" w:rsidP="00316533">
                      <w:pPr>
                        <w:pBdr>
                          <w:top w:val="single" w:sz="24" w:space="10" w:color="CDDDAC" w:themeColor="accent3" w:themeTint="7F"/>
                          <w:bottom w:val="single" w:sz="24" w:space="10" w:color="CDDDAC" w:themeColor="accent3" w:themeTint="7F"/>
                        </w:pBdr>
                        <w:spacing w:after="0"/>
                        <w:jc w:val="both"/>
                        <w:rPr>
                          <w:rFonts w:ascii="Book Antiqua" w:hAnsi="Book Antiqua"/>
                          <w:i/>
                          <w:iCs/>
                          <w:color w:val="F2F2F2" w:themeColor="background1" w:themeShade="F2"/>
                          <w:sz w:val="28"/>
                          <w:szCs w:val="28"/>
                        </w:rPr>
                      </w:pPr>
                      <w:r w:rsidRPr="00BF2A50">
                        <w:rPr>
                          <w:rFonts w:ascii="Book Antiqua" w:hAnsi="Book Antiqua"/>
                          <w:color w:val="F2F2F2" w:themeColor="background1" w:themeShade="F2"/>
                        </w:rPr>
                        <w:t>An increased amount of rune spawns in the dark warrior fortress and in deep wilderness. One rune isn't cutting it. A spawn of 20-50 chaos, natures, deaths and blood runes might entice someone to go out and gather.</w:t>
                      </w:r>
                    </w:p>
                  </w:txbxContent>
                </v:textbox>
                <w10:wrap type="square" anchorx="margin" anchory="margin"/>
              </v:rect>
            </w:pict>
          </mc:Fallback>
        </mc:AlternateContent>
      </w:r>
      <w:r w:rsidR="00961312">
        <w:rPr>
          <w:noProof/>
          <w:lang w:eastAsia="en-AU"/>
        </w:rPr>
        <w:drawing>
          <wp:anchor distT="0" distB="0" distL="114300" distR="114300" simplePos="0" relativeHeight="251736064" behindDoc="0" locked="1" layoutInCell="1" allowOverlap="1" wp14:anchorId="343FC324" wp14:editId="0D2E02AA">
            <wp:simplePos x="0" y="0"/>
            <wp:positionH relativeFrom="column">
              <wp:posOffset>-6247130</wp:posOffset>
            </wp:positionH>
            <wp:positionV relativeFrom="page">
              <wp:posOffset>4933950</wp:posOffset>
            </wp:positionV>
            <wp:extent cx="971550" cy="1019175"/>
            <wp:effectExtent l="0" t="0" r="0" b="9525"/>
            <wp:wrapNone/>
            <wp:docPr id="290" name="Picture 290" descr="http://images.wikia.com/runescape/images/2/27/Diamond_de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wikia.com/runescape/images/2/27/Diamond_detail.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71550"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4FFD" w:rsidRDefault="00E74FFD" w:rsidP="00E74FFD">
      <w:pPr>
        <w:jc w:val="center"/>
        <w:rPr>
          <w:rFonts w:ascii="Book Antiqua" w:hAnsi="Book Antiqua"/>
        </w:rPr>
      </w:pPr>
    </w:p>
    <w:p w:rsidR="00E74FFD" w:rsidRDefault="00E74FFD" w:rsidP="00E74FFD">
      <w:pPr>
        <w:jc w:val="center"/>
        <w:rPr>
          <w:rFonts w:ascii="Book Antiqua" w:hAnsi="Book Antiqua"/>
        </w:rPr>
      </w:pPr>
    </w:p>
    <w:p w:rsidR="00E74FFD" w:rsidRDefault="006E0B25" w:rsidP="00E74FFD">
      <w:pPr>
        <w:jc w:val="center"/>
        <w:rPr>
          <w:rFonts w:ascii="Book Antiqua" w:hAnsi="Book Antiqua"/>
        </w:rPr>
      </w:pPr>
      <w:r>
        <w:rPr>
          <w:noProof/>
          <w:lang w:eastAsia="en-AU"/>
        </w:rPr>
        <w:drawing>
          <wp:anchor distT="0" distB="0" distL="114300" distR="114300" simplePos="0" relativeHeight="251716608" behindDoc="0" locked="0" layoutInCell="1" allowOverlap="1" wp14:anchorId="1073E982" wp14:editId="49D1D666">
            <wp:simplePos x="0" y="0"/>
            <wp:positionH relativeFrom="column">
              <wp:posOffset>9258300</wp:posOffset>
            </wp:positionH>
            <wp:positionV relativeFrom="paragraph">
              <wp:posOffset>237533</wp:posOffset>
            </wp:positionV>
            <wp:extent cx="686435" cy="733425"/>
            <wp:effectExtent l="0" t="0" r="0" b="9525"/>
            <wp:wrapNone/>
            <wp:docPr id="687" name="Picture 687" descr="http://images4.wikia.nocookie.net/__cb20100723220246/runescape/images/archive/7/7d/20110307062301%21Death_rune_de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4.wikia.nocookie.net/__cb20100723220246/runescape/images/archive/7/7d/20110307062301%21Death_rune_detail.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643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D82C94">
        <w:rPr>
          <w:noProof/>
          <w:lang w:eastAsia="en-AU"/>
        </w:rPr>
        <w:drawing>
          <wp:anchor distT="0" distB="0" distL="114300" distR="114300" simplePos="0" relativeHeight="251708416" behindDoc="0" locked="0" layoutInCell="1" allowOverlap="1" wp14:anchorId="6CAA9E64" wp14:editId="688B411C">
            <wp:simplePos x="0" y="0"/>
            <wp:positionH relativeFrom="column">
              <wp:posOffset>-6256655</wp:posOffset>
            </wp:positionH>
            <wp:positionV relativeFrom="paragraph">
              <wp:posOffset>50165</wp:posOffset>
            </wp:positionV>
            <wp:extent cx="878840" cy="923925"/>
            <wp:effectExtent l="0" t="0" r="0" b="9525"/>
            <wp:wrapNone/>
            <wp:docPr id="679" name="Picture 679" descr="http://images.wikia.com/runescape/images/2/27/Diamond_de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wikia.com/runescape/images/2/27/Diamond_detail.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78840"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4FFD" w:rsidRDefault="00E74FFD" w:rsidP="00E74FFD">
      <w:pPr>
        <w:jc w:val="center"/>
        <w:rPr>
          <w:rFonts w:ascii="Book Antiqua" w:hAnsi="Book Antiqua"/>
        </w:rPr>
      </w:pPr>
    </w:p>
    <w:p w:rsidR="00E74FFD" w:rsidRDefault="00FD5877" w:rsidP="00E74FFD">
      <w:pPr>
        <w:jc w:val="center"/>
        <w:rPr>
          <w:rFonts w:ascii="Book Antiqua" w:hAnsi="Book Antiqua"/>
        </w:rPr>
      </w:pPr>
      <w:r>
        <w:rPr>
          <w:noProof/>
          <w:lang w:eastAsia="en-AU"/>
        </w:rPr>
        <w:lastRenderedPageBreak/>
        <w:drawing>
          <wp:anchor distT="0" distB="0" distL="114300" distR="114300" simplePos="0" relativeHeight="251740160" behindDoc="1" locked="0" layoutInCell="1" allowOverlap="1" wp14:anchorId="0F6624E6" wp14:editId="5CA2349D">
            <wp:simplePos x="0" y="0"/>
            <wp:positionH relativeFrom="column">
              <wp:posOffset>1085850</wp:posOffset>
            </wp:positionH>
            <wp:positionV relativeFrom="paragraph">
              <wp:posOffset>133985</wp:posOffset>
            </wp:positionV>
            <wp:extent cx="2643283" cy="1514475"/>
            <wp:effectExtent l="0" t="0" r="5080" b="0"/>
            <wp:wrapNone/>
            <wp:docPr id="296" name="Picture 296" descr="http://images3.wikia.nocookie.net/__cb20110515134506/runescape/images/archive/c/c7/20111205110932%21Zamorak_Al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3.wikia.nocookie.net/__cb20110515134506/runescape/images/archive/c/c7/20111205110932%21Zamorak_Altar.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8754"/>
                    <a:stretch/>
                  </pic:blipFill>
                  <pic:spPr bwMode="auto">
                    <a:xfrm>
                      <a:off x="0" y="0"/>
                      <a:ext cx="2646608" cy="1516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4FFD" w:rsidRDefault="00E74FFD" w:rsidP="00E74FFD">
      <w:pPr>
        <w:jc w:val="center"/>
        <w:rPr>
          <w:rFonts w:ascii="Book Antiqua" w:hAnsi="Book Antiqua"/>
        </w:rPr>
      </w:pPr>
    </w:p>
    <w:p w:rsidR="00E74FFD" w:rsidRDefault="00FD5877" w:rsidP="00E74FFD">
      <w:pPr>
        <w:jc w:val="center"/>
        <w:rPr>
          <w:rFonts w:ascii="Book Antiqua" w:hAnsi="Book Antiqua"/>
        </w:rPr>
      </w:pPr>
      <w:r w:rsidRPr="00D82C94">
        <w:rPr>
          <w:rFonts w:ascii="Book Antiqua" w:hAnsi="Book Antiqua"/>
          <w:noProof/>
          <w:lang w:eastAsia="en-AU"/>
        </w:rPr>
        <mc:AlternateContent>
          <mc:Choice Requires="wps">
            <w:drawing>
              <wp:anchor distT="0" distB="0" distL="114300" distR="114300" simplePos="0" relativeHeight="251724800" behindDoc="0" locked="0" layoutInCell="0" allowOverlap="1" wp14:anchorId="254AD175" wp14:editId="42524C32">
                <wp:simplePos x="0" y="0"/>
                <wp:positionH relativeFrom="margin">
                  <wp:posOffset>3390900</wp:posOffset>
                </wp:positionH>
                <wp:positionV relativeFrom="margin">
                  <wp:posOffset>934085</wp:posOffset>
                </wp:positionV>
                <wp:extent cx="2828925" cy="2510155"/>
                <wp:effectExtent l="38100" t="38100" r="104775" b="97790"/>
                <wp:wrapSquare wrapText="bothSides"/>
                <wp:docPr id="69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2510155"/>
                        </a:xfrm>
                        <a:prstGeom prst="rect">
                          <a:avLst/>
                        </a:prstGeom>
                        <a:solidFill>
                          <a:schemeClr val="tx1"/>
                        </a:solidFill>
                        <a:effectLst>
                          <a:outerShdw blurRad="50800" dist="38100" dir="2700000" algn="tl" rotWithShape="0">
                            <a:prstClr val="black">
                              <a:alpha val="40000"/>
                            </a:prstClr>
                          </a:outerShdw>
                        </a:effectLst>
                        <a:extLst/>
                      </wps:spPr>
                      <wps:txbx>
                        <w:txbxContent>
                          <w:p w:rsidR="00E64248" w:rsidRPr="006E0B25" w:rsidRDefault="00E64248" w:rsidP="001D3047">
                            <w:pPr>
                              <w:pBdr>
                                <w:top w:val="single" w:sz="24" w:space="10" w:color="CDDDAC" w:themeColor="accent3" w:themeTint="7F"/>
                                <w:bottom w:val="single" w:sz="24" w:space="10" w:color="CDDDAC" w:themeColor="accent3" w:themeTint="7F"/>
                              </w:pBdr>
                              <w:spacing w:after="0"/>
                              <w:jc w:val="both"/>
                              <w:rPr>
                                <w:rFonts w:ascii="Book Antiqua" w:hAnsi="Book Antiqua"/>
                                <w:i/>
                                <w:iCs/>
                                <w:color w:val="F2F2F2" w:themeColor="background1" w:themeShade="F2"/>
                                <w:sz w:val="28"/>
                                <w:szCs w:val="28"/>
                              </w:rPr>
                            </w:pPr>
                            <w:r>
                              <w:rPr>
                                <w:rFonts w:ascii="Book Antiqua" w:hAnsi="Book Antiqua"/>
                              </w:rPr>
                              <w:t>Offering bones to the low-wilderness Chaos altar would yield 225% normal prayer experience, and 275% experience for the deep one, even in free-to-play.</w:t>
                            </w:r>
                          </w:p>
                        </w:txbxContent>
                      </wps:txbx>
                      <wps:bodyPr rot="0" vert="horz" wrap="square" lIns="91440" tIns="91440" rIns="91440" bIns="9144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47" style="position:absolute;left:0;text-align:left;margin-left:267pt;margin-top:73.55pt;width:222.75pt;height:197.6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" o:allowincell="f" fillcolor="black [3213]" stroked="f">
                <v:shadow on="t" color="black" opacity="26214f" origin="-.5,-.5" offset=".74836mm,.74836mm"/>
                <v:textbox style="mso-fit-shape-to-text:t" inset=",7.2pt,,7.2pt">
                  <w:txbxContent>
                    <w:p w:rsidR="00E64248" w:rsidRPr="006E0B25" w:rsidRDefault="00E64248" w:rsidP="001D3047">
                      <w:pPr>
                        <w:pBdr>
                          <w:top w:val="single" w:sz="24" w:space="10" w:color="CDDDAC" w:themeColor="accent3" w:themeTint="7F"/>
                          <w:bottom w:val="single" w:sz="24" w:space="10" w:color="CDDDAC" w:themeColor="accent3" w:themeTint="7F"/>
                        </w:pBdr>
                        <w:spacing w:after="0"/>
                        <w:jc w:val="both"/>
                        <w:rPr>
                          <w:rFonts w:ascii="Book Antiqua" w:hAnsi="Book Antiqua"/>
                          <w:i/>
                          <w:iCs/>
                          <w:color w:val="F2F2F2" w:themeColor="background1" w:themeShade="F2"/>
                          <w:sz w:val="28"/>
                          <w:szCs w:val="28"/>
                        </w:rPr>
                      </w:pPr>
                      <w:r>
                        <w:rPr>
                          <w:rFonts w:ascii="Book Antiqua" w:hAnsi="Book Antiqua"/>
                        </w:rPr>
                        <w:t>Offering bones to the low-wilderness Chaos altar would yield 225% normal prayer experience, and 275% experience for the deep one, even in free-to-play.</w:t>
                      </w:r>
                    </w:p>
                  </w:txbxContent>
                </v:textbox>
                <w10:wrap type="square" anchorx="margin" anchory="margin"/>
              </v:rect>
            </w:pict>
          </mc:Fallback>
        </mc:AlternateContent>
      </w:r>
      <w:r w:rsidR="00961312" w:rsidRPr="00D82C94">
        <w:rPr>
          <w:rFonts w:ascii="Book Antiqua" w:hAnsi="Book Antiqua"/>
          <w:noProof/>
          <w:lang w:eastAsia="en-AU"/>
        </w:rPr>
        <mc:AlternateContent>
          <mc:Choice Requires="wps">
            <w:drawing>
              <wp:anchor distT="0" distB="0" distL="114300" distR="114300" simplePos="0" relativeHeight="251730944" behindDoc="0" locked="0" layoutInCell="0" allowOverlap="1" wp14:anchorId="6A41FA12" wp14:editId="00237190">
                <wp:simplePos x="0" y="0"/>
                <wp:positionH relativeFrom="margin">
                  <wp:posOffset>-57150</wp:posOffset>
                </wp:positionH>
                <wp:positionV relativeFrom="margin">
                  <wp:posOffset>133985</wp:posOffset>
                </wp:positionV>
                <wp:extent cx="2743200" cy="2510155"/>
                <wp:effectExtent l="38100" t="38100" r="95250" b="97790"/>
                <wp:wrapSquare wrapText="bothSides"/>
                <wp:docPr id="70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510155"/>
                        </a:xfrm>
                        <a:prstGeom prst="rect">
                          <a:avLst/>
                        </a:prstGeom>
                        <a:solidFill>
                          <a:schemeClr val="tx1"/>
                        </a:solidFill>
                        <a:effectLst>
                          <a:outerShdw blurRad="50800" dist="38100" dir="2700000" algn="tl" rotWithShape="0">
                            <a:prstClr val="black">
                              <a:alpha val="40000"/>
                            </a:prstClr>
                          </a:outerShdw>
                        </a:effectLst>
                        <a:extLst/>
                      </wps:spPr>
                      <wps:txbx>
                        <w:txbxContent>
                          <w:p w:rsidR="00E64248" w:rsidRPr="00961312" w:rsidRDefault="00E64248" w:rsidP="001873B0">
                            <w:pPr>
                              <w:pBdr>
                                <w:top w:val="single" w:sz="24" w:space="10" w:color="CDDDAC" w:themeColor="accent3" w:themeTint="7F"/>
                                <w:bottom w:val="single" w:sz="24" w:space="10" w:color="CDDDAC" w:themeColor="accent3" w:themeTint="7F"/>
                              </w:pBdr>
                              <w:spacing w:after="0"/>
                              <w:jc w:val="both"/>
                              <w:rPr>
                                <w:rFonts w:ascii="Book Antiqua" w:hAnsi="Book Antiqua"/>
                                <w:i/>
                                <w:iCs/>
                                <w:color w:val="F2F2F2" w:themeColor="background1" w:themeShade="F2"/>
                                <w:sz w:val="28"/>
                                <w:szCs w:val="28"/>
                              </w:rPr>
                            </w:pPr>
                            <w:r w:rsidRPr="00961312">
                              <w:rPr>
                                <w:rFonts w:ascii="Book Antiqua" w:hAnsi="Book Antiqua"/>
                              </w:rPr>
                              <w:t>The furnace and the anvil at the ‘Ruins’ could offer a small experience boost, maybe 5%. It would stack with brawlers/sacred clay equipment/etc.</w:t>
                            </w:r>
                          </w:p>
                        </w:txbxContent>
                      </wps:txbx>
                      <wps:bodyPr rot="0" vert="horz" wrap="square" lIns="91440" tIns="91440" rIns="91440" bIns="9144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48" style="position:absolute;left:0;text-align:left;margin-left:-4.5pt;margin-top:10.55pt;width:3in;height:197.6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" o:allowincell="f" fillcolor="black [3213]" stroked="f">
                <v:shadow on="t" color="black" opacity="26214f" origin="-.5,-.5" offset=".74836mm,.74836mm"/>
                <v:textbox style="mso-fit-shape-to-text:t" inset=",7.2pt,,7.2pt">
                  <w:txbxContent>
                    <w:p w:rsidR="00E64248" w:rsidRPr="00961312" w:rsidRDefault="00E64248" w:rsidP="001873B0">
                      <w:pPr>
                        <w:pBdr>
                          <w:top w:val="single" w:sz="24" w:space="10" w:color="CDDDAC" w:themeColor="accent3" w:themeTint="7F"/>
                          <w:bottom w:val="single" w:sz="24" w:space="10" w:color="CDDDAC" w:themeColor="accent3" w:themeTint="7F"/>
                        </w:pBdr>
                        <w:spacing w:after="0"/>
                        <w:jc w:val="both"/>
                        <w:rPr>
                          <w:rFonts w:ascii="Book Antiqua" w:hAnsi="Book Antiqua"/>
                          <w:i/>
                          <w:iCs/>
                          <w:color w:val="F2F2F2" w:themeColor="background1" w:themeShade="F2"/>
                          <w:sz w:val="28"/>
                          <w:szCs w:val="28"/>
                        </w:rPr>
                      </w:pPr>
                      <w:r w:rsidRPr="00961312">
                        <w:rPr>
                          <w:rFonts w:ascii="Book Antiqua" w:hAnsi="Book Antiqua"/>
                        </w:rPr>
                        <w:t>The furnace and the anvil at the ‘Ruins’ could offer a small experience boost, maybe 5%. It would stack with brawlers/sacred clay equipment/etc.</w:t>
                      </w:r>
                    </w:p>
                  </w:txbxContent>
                </v:textbox>
                <w10:wrap type="square" anchorx="margin" anchory="margin"/>
              </v:rect>
            </w:pict>
          </mc:Fallback>
        </mc:AlternateContent>
      </w:r>
      <w:r w:rsidR="002642A2">
        <w:rPr>
          <w:noProof/>
          <w:lang w:eastAsia="en-AU"/>
        </w:rPr>
        <w:drawing>
          <wp:anchor distT="0" distB="0" distL="114300" distR="114300" simplePos="0" relativeHeight="251722752" behindDoc="1" locked="1" layoutInCell="1" allowOverlap="1" wp14:anchorId="6AC85FCD" wp14:editId="2410280C">
            <wp:simplePos x="0" y="0"/>
            <wp:positionH relativeFrom="column">
              <wp:posOffset>4572000</wp:posOffset>
            </wp:positionH>
            <wp:positionV relativeFrom="page">
              <wp:posOffset>118110</wp:posOffset>
            </wp:positionV>
            <wp:extent cx="2733675" cy="2962275"/>
            <wp:effectExtent l="0" t="0" r="9525" b="9525"/>
            <wp:wrapNone/>
            <wp:docPr id="696" name="Picture 696" descr="http://images3.wikia.nocookie.net/__cb20090802140411/runescape/images/archive/1/18/20111112163226%21Greater_Demon_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3.wikia.nocookie.net/__cb20090802140411/runescape/images/archive/1/18/20111112163226%21Greater_Demon_v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33675" cy="296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4FFD" w:rsidRDefault="006E0B25" w:rsidP="00E74FFD">
      <w:pPr>
        <w:jc w:val="center"/>
        <w:rPr>
          <w:rFonts w:ascii="Book Antiqua" w:hAnsi="Book Antiqua"/>
        </w:rPr>
      </w:pPr>
      <w:r>
        <w:rPr>
          <w:noProof/>
          <w:lang w:eastAsia="en-AU"/>
        </w:rPr>
        <w:drawing>
          <wp:anchor distT="0" distB="0" distL="114300" distR="114300" simplePos="0" relativeHeight="251737088" behindDoc="0" locked="0" layoutInCell="1" allowOverlap="1" wp14:anchorId="1ADD1DDE" wp14:editId="2FCF8865">
            <wp:simplePos x="0" y="0"/>
            <wp:positionH relativeFrom="column">
              <wp:posOffset>-1014730</wp:posOffset>
            </wp:positionH>
            <wp:positionV relativeFrom="paragraph">
              <wp:posOffset>198120</wp:posOffset>
            </wp:positionV>
            <wp:extent cx="1395095" cy="807085"/>
            <wp:effectExtent l="0" t="0" r="0" b="0"/>
            <wp:wrapNone/>
            <wp:docPr id="291" name="Picture 291" descr="http://images2.wikia.nocookie.net/__cb20101010002921/runescape/images/archive/d/dd/20110814023334%21Anv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2.wikia.nocookie.net/__cb20101010002921/runescape/images/archive/d/dd/20110814023334%21Anvil.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95095" cy="807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4FFD" w:rsidRDefault="001D3047" w:rsidP="00E74FFD">
      <w:pPr>
        <w:jc w:val="center"/>
        <w:rPr>
          <w:rFonts w:ascii="Book Antiqua" w:hAnsi="Book Antiqua"/>
        </w:rPr>
      </w:pPr>
      <w:r w:rsidRPr="00D82C94">
        <w:rPr>
          <w:rFonts w:ascii="Book Antiqua" w:hAnsi="Book Antiqua"/>
          <w:noProof/>
          <w:lang w:eastAsia="en-AU"/>
        </w:rPr>
        <mc:AlternateContent>
          <mc:Choice Requires="wps">
            <w:drawing>
              <wp:anchor distT="0" distB="0" distL="114300" distR="114300" simplePos="0" relativeHeight="251721728" behindDoc="0" locked="0" layoutInCell="0" allowOverlap="1" wp14:anchorId="47B04DC1" wp14:editId="51A3AE64">
                <wp:simplePos x="0" y="0"/>
                <wp:positionH relativeFrom="margin">
                  <wp:posOffset>6600825</wp:posOffset>
                </wp:positionH>
                <wp:positionV relativeFrom="margin">
                  <wp:posOffset>937260</wp:posOffset>
                </wp:positionV>
                <wp:extent cx="2619375" cy="2510155"/>
                <wp:effectExtent l="38100" t="38100" r="104775" b="90170"/>
                <wp:wrapSquare wrapText="bothSides"/>
                <wp:docPr id="69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2510155"/>
                        </a:xfrm>
                        <a:prstGeom prst="rect">
                          <a:avLst/>
                        </a:prstGeom>
                        <a:solidFill>
                          <a:schemeClr val="tx1"/>
                        </a:solidFill>
                        <a:effectLst>
                          <a:outerShdw blurRad="50800" dist="38100" dir="2700000" algn="tl" rotWithShape="0">
                            <a:prstClr val="black">
                              <a:alpha val="40000"/>
                            </a:prstClr>
                          </a:outerShdw>
                        </a:effectLst>
                        <a:extLst/>
                      </wps:spPr>
                      <wps:txbx>
                        <w:txbxContent>
                          <w:p w:rsidR="00E64248" w:rsidRPr="001D3047" w:rsidRDefault="00E64248" w:rsidP="00BF2A50">
                            <w:pPr>
                              <w:pBdr>
                                <w:top w:val="single" w:sz="24" w:space="10" w:color="CDDDAC" w:themeColor="accent3" w:themeTint="7F"/>
                                <w:bottom w:val="single" w:sz="24" w:space="10" w:color="CDDDAC" w:themeColor="accent3" w:themeTint="7F"/>
                              </w:pBdr>
                              <w:spacing w:after="0"/>
                              <w:jc w:val="both"/>
                              <w:rPr>
                                <w:rFonts w:ascii="Book Antiqua" w:hAnsi="Book Antiqua"/>
                                <w:i/>
                                <w:iCs/>
                                <w:color w:val="F2F2F2" w:themeColor="background1" w:themeShade="F2"/>
                                <w:sz w:val="28"/>
                                <w:szCs w:val="28"/>
                              </w:rPr>
                            </w:pPr>
                            <w:r w:rsidRPr="001D3047">
                              <w:rPr>
                                <w:rFonts w:ascii="Book Antiqua" w:hAnsi="Book Antiqua"/>
                              </w:rPr>
                              <w:t xml:space="preserve">Give the greater demons (and </w:t>
                            </w:r>
                            <w:r>
                              <w:rPr>
                                <w:rFonts w:ascii="Book Antiqua" w:hAnsi="Book Antiqua"/>
                              </w:rPr>
                              <w:t>many other creatures</w:t>
                            </w:r>
                            <w:r w:rsidRPr="001D3047">
                              <w:rPr>
                                <w:rFonts w:ascii="Book Antiqua" w:hAnsi="Book Antiqua"/>
                              </w:rPr>
                              <w:t xml:space="preserve"> for that matter) a 150% bonus experience gain whilst killing them in the wilderness. In P2P, allow them to occasionally drop brawlers. There is also the possibility of replacing greater demons with a different monster with better training benefits.</w:t>
                            </w:r>
                          </w:p>
                        </w:txbxContent>
                      </wps:txbx>
                      <wps:bodyPr rot="0" vert="horz" wrap="square" lIns="91440" tIns="91440" rIns="91440" bIns="9144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49" style="position:absolute;left:0;text-align:left;margin-left:519.75pt;margin-top:73.8pt;width:206.25pt;height:197.6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" o:allowincell="f" fillcolor="black [3213]" stroked="f">
                <v:shadow on="t" color="black" opacity="26214f" origin="-.5,-.5" offset=".74836mm,.74836mm"/>
                <v:textbox style="mso-fit-shape-to-text:t" inset=",7.2pt,,7.2pt">
                  <w:txbxContent>
                    <w:p w:rsidR="00E64248" w:rsidRPr="001D3047" w:rsidRDefault="00E64248" w:rsidP="00BF2A50">
                      <w:pPr>
                        <w:pBdr>
                          <w:top w:val="single" w:sz="24" w:space="10" w:color="CDDDAC" w:themeColor="accent3" w:themeTint="7F"/>
                          <w:bottom w:val="single" w:sz="24" w:space="10" w:color="CDDDAC" w:themeColor="accent3" w:themeTint="7F"/>
                        </w:pBdr>
                        <w:spacing w:after="0"/>
                        <w:jc w:val="both"/>
                        <w:rPr>
                          <w:rFonts w:ascii="Book Antiqua" w:hAnsi="Book Antiqua"/>
                          <w:i/>
                          <w:iCs/>
                          <w:color w:val="F2F2F2" w:themeColor="background1" w:themeShade="F2"/>
                          <w:sz w:val="28"/>
                          <w:szCs w:val="28"/>
                        </w:rPr>
                      </w:pPr>
                      <w:r w:rsidRPr="001D3047">
                        <w:rPr>
                          <w:rFonts w:ascii="Book Antiqua" w:hAnsi="Book Antiqua"/>
                        </w:rPr>
                        <w:t xml:space="preserve">Give the greater demons (and </w:t>
                      </w:r>
                      <w:r>
                        <w:rPr>
                          <w:rFonts w:ascii="Book Antiqua" w:hAnsi="Book Antiqua"/>
                        </w:rPr>
                        <w:t>many other creatures</w:t>
                      </w:r>
                      <w:r w:rsidRPr="001D3047">
                        <w:rPr>
                          <w:rFonts w:ascii="Book Antiqua" w:hAnsi="Book Antiqua"/>
                        </w:rPr>
                        <w:t xml:space="preserve"> for that matter) a 150% bonus experience gain whilst killing them in the wilderness. In P2P, allow them to occasionally drop brawlers. There is also the possibility of replacing greater demons with a different monster with better training benefits.</w:t>
                      </w:r>
                    </w:p>
                  </w:txbxContent>
                </v:textbox>
                <w10:wrap type="square" anchorx="margin" anchory="margin"/>
              </v:rect>
            </w:pict>
          </mc:Fallback>
        </mc:AlternateContent>
      </w:r>
    </w:p>
    <w:p w:rsidR="00E74FFD" w:rsidRDefault="00E74FFD" w:rsidP="00E74FFD">
      <w:pPr>
        <w:jc w:val="center"/>
        <w:rPr>
          <w:rFonts w:ascii="Book Antiqua" w:hAnsi="Book Antiqua"/>
        </w:rPr>
      </w:pPr>
    </w:p>
    <w:p w:rsidR="00090D4F" w:rsidRDefault="00090D4F" w:rsidP="00614591">
      <w:pPr>
        <w:rPr>
          <w:rFonts w:ascii="Book Antiqua" w:hAnsi="Book Antiqua"/>
        </w:rPr>
      </w:pPr>
    </w:p>
    <w:p w:rsidR="00090D4F" w:rsidRDefault="00090D4F" w:rsidP="00614591">
      <w:pPr>
        <w:rPr>
          <w:rFonts w:ascii="Book Antiqua" w:hAnsi="Book Antiqua"/>
        </w:rPr>
      </w:pPr>
    </w:p>
    <w:p w:rsidR="00090D4F" w:rsidRDefault="00300061" w:rsidP="00614591">
      <w:pPr>
        <w:rPr>
          <w:rFonts w:ascii="Book Antiqua" w:hAnsi="Book Antiqua"/>
        </w:rPr>
      </w:pPr>
      <w:r w:rsidRPr="00B212FE">
        <w:rPr>
          <w:rFonts w:ascii="Book Antiqua" w:hAnsi="Book Antiqua"/>
          <w:noProof/>
          <w:lang w:eastAsia="en-AU"/>
        </w:rPr>
        <mc:AlternateContent>
          <mc:Choice Requires="wps">
            <w:drawing>
              <wp:anchor distT="0" distB="0" distL="114300" distR="114300" simplePos="0" relativeHeight="251768832" behindDoc="0" locked="0" layoutInCell="0" allowOverlap="1" wp14:anchorId="151C5DAE" wp14:editId="7C42A94F">
                <wp:simplePos x="0" y="0"/>
                <wp:positionH relativeFrom="margin">
                  <wp:posOffset>89535</wp:posOffset>
                </wp:positionH>
                <wp:positionV relativeFrom="margin">
                  <wp:posOffset>2636520</wp:posOffset>
                </wp:positionV>
                <wp:extent cx="2598420" cy="1266825"/>
                <wp:effectExtent l="76200" t="38100" r="68580" b="104775"/>
                <wp:wrapSquare wrapText="bothSides"/>
                <wp:docPr id="31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8420" cy="1266825"/>
                        </a:xfrm>
                        <a:prstGeom prst="bracketPair">
                          <a:avLst>
                            <a:gd name="adj" fmla="val 8051"/>
                          </a:avLst>
                        </a:prstGeom>
                        <a:ln>
                          <a:headEnd/>
                          <a:tailEnd/>
                        </a:ln>
                        <a:extLst/>
                      </wps:spPr>
                      <wps:style>
                        <a:lnRef idx="3">
                          <a:schemeClr val="accent4"/>
                        </a:lnRef>
                        <a:fillRef idx="0">
                          <a:schemeClr val="accent4"/>
                        </a:fillRef>
                        <a:effectRef idx="2">
                          <a:schemeClr val="accent4"/>
                        </a:effectRef>
                        <a:fontRef idx="minor">
                          <a:schemeClr val="tx1"/>
                        </a:fontRef>
                      </wps:style>
                      <wps:txbx>
                        <w:txbxContent>
                          <w:p w:rsidR="00E64248" w:rsidRPr="00D939E7" w:rsidRDefault="00E64248" w:rsidP="00AA2BB8">
                            <w:pPr>
                              <w:jc w:val="both"/>
                              <w:rPr>
                                <w:rFonts w:ascii="Book Antiqua" w:eastAsia="Times New Roman" w:hAnsi="Book Antiqua" w:cs="Times New Roman"/>
                                <w:i/>
                                <w:sz w:val="24"/>
                                <w:szCs w:val="24"/>
                                <w:lang w:eastAsia="en-AU"/>
                              </w:rPr>
                            </w:pPr>
                            <w:r w:rsidRPr="00D939E7">
                              <w:rPr>
                                <w:rFonts w:ascii="Book Antiqua" w:eastAsia="Times New Roman" w:hAnsi="Book Antiqua" w:cs="Times New Roman"/>
                                <w:i/>
                                <w:sz w:val="24"/>
                                <w:szCs w:val="24"/>
                                <w:lang w:eastAsia="en-AU"/>
                              </w:rPr>
                              <w:t>Jagex, I think you've gone a bit soft and think we'll rage quit your game if we lose a rune axe in the wild. Well... everyone's just leaving out of pure boredom actually.</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0" type="#_x0000_t185" style="position:absolute;margin-left:7.05pt;margin-top:207.6pt;width:204.6pt;height:99.7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" o:allowincell="f" adj="1739" strokecolor="#8064a2 [3207]" strokeweight="3pt">
                <v:shadow on="t" color="black" opacity="22937f" origin=",.5" offset="0,.63889mm"/>
                <v:textbox inset="3.6pt,,3.6pt">
                  <w:txbxContent>
                    <w:p w:rsidR="00E64248" w:rsidRPr="00D939E7" w:rsidRDefault="00E64248" w:rsidP="00AA2BB8">
                      <w:pPr>
                        <w:jc w:val="both"/>
                        <w:rPr>
                          <w:rFonts w:ascii="Book Antiqua" w:eastAsia="Times New Roman" w:hAnsi="Book Antiqua" w:cs="Times New Roman"/>
                          <w:i/>
                          <w:sz w:val="24"/>
                          <w:szCs w:val="24"/>
                          <w:lang w:eastAsia="en-AU"/>
                        </w:rPr>
                      </w:pPr>
                      <w:r w:rsidRPr="00D939E7">
                        <w:rPr>
                          <w:rFonts w:ascii="Book Antiqua" w:eastAsia="Times New Roman" w:hAnsi="Book Antiqua" w:cs="Times New Roman"/>
                          <w:i/>
                          <w:sz w:val="24"/>
                          <w:szCs w:val="24"/>
                          <w:lang w:eastAsia="en-AU"/>
                        </w:rPr>
                        <w:t>Jagex, I think you've gone a bit soft and think we'll rage quit your game if we lose a rune axe in the wild. Well... everyone's just leaving out of pure boredom actually.</w:t>
                      </w:r>
                    </w:p>
                  </w:txbxContent>
                </v:textbox>
                <w10:wrap type="square" anchorx="margin" anchory="margin"/>
              </v:shape>
            </w:pict>
          </mc:Fallback>
        </mc:AlternateContent>
      </w:r>
    </w:p>
    <w:p w:rsidR="00090D4F" w:rsidRDefault="00090D4F" w:rsidP="00614591">
      <w:pPr>
        <w:rPr>
          <w:rFonts w:ascii="Book Antiqua" w:hAnsi="Book Antiqua"/>
        </w:rPr>
      </w:pPr>
    </w:p>
    <w:p w:rsidR="00090D4F" w:rsidRDefault="00090D4F" w:rsidP="00614591">
      <w:pPr>
        <w:rPr>
          <w:rFonts w:ascii="Book Antiqua" w:hAnsi="Book Antiqua"/>
        </w:rPr>
      </w:pPr>
    </w:p>
    <w:p w:rsidR="00090D4F" w:rsidRDefault="00300061" w:rsidP="00614591">
      <w:pPr>
        <w:rPr>
          <w:rFonts w:ascii="Book Antiqua" w:hAnsi="Book Antiqua"/>
        </w:rPr>
      </w:pPr>
      <w:r>
        <w:rPr>
          <w:rFonts w:ascii="Book Antiqua" w:hAnsi="Book Antiqua"/>
          <w:noProof/>
          <w:lang w:eastAsia="en-AU"/>
        </w:rPr>
        <mc:AlternateContent>
          <mc:Choice Requires="wps">
            <w:drawing>
              <wp:anchor distT="0" distB="0" distL="114300" distR="114300" simplePos="0" relativeHeight="251770880" behindDoc="0" locked="0" layoutInCell="1" allowOverlap="1" wp14:anchorId="22F2BD0E" wp14:editId="554B80BA">
                <wp:simplePos x="0" y="0"/>
                <wp:positionH relativeFrom="column">
                  <wp:posOffset>-2164080</wp:posOffset>
                </wp:positionH>
                <wp:positionV relativeFrom="paragraph">
                  <wp:posOffset>245745</wp:posOffset>
                </wp:positionV>
                <wp:extent cx="2019300" cy="447675"/>
                <wp:effectExtent l="0" t="0" r="0" b="0"/>
                <wp:wrapNone/>
                <wp:docPr id="318" name="Text Box 318"/>
                <wp:cNvGraphicFramePr/>
                <a:graphic xmlns:a="http://schemas.openxmlformats.org/drawingml/2006/main">
                  <a:graphicData uri="http://schemas.microsoft.com/office/word/2010/wordprocessingShape">
                    <wps:wsp>
                      <wps:cNvSpPr txBox="1"/>
                      <wps:spPr>
                        <a:xfrm>
                          <a:off x="0" y="0"/>
                          <a:ext cx="201930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4248" w:rsidRPr="00162D56" w:rsidRDefault="00E64248" w:rsidP="00300061">
                            <w:pPr>
                              <w:spacing w:after="0" w:line="240" w:lineRule="auto"/>
                              <w:jc w:val="right"/>
                              <w:rPr>
                                <w:rFonts w:ascii="Book Antiqua" w:eastAsia="Times New Roman" w:hAnsi="Book Antiqua" w:cs="Times New Roman"/>
                                <w:b/>
                                <w:lang w:eastAsia="en-AU"/>
                              </w:rPr>
                            </w:pPr>
                            <w:r w:rsidRPr="00162D56">
                              <w:rPr>
                                <w:rFonts w:ascii="Book Antiqua" w:eastAsia="Times New Roman" w:hAnsi="Book Antiqua" w:cs="Times New Roman"/>
                                <w:b/>
                                <w:lang w:eastAsia="en-AU"/>
                              </w:rPr>
                              <w:t xml:space="preserve">- </w:t>
                            </w:r>
                            <w:proofErr w:type="spellStart"/>
                            <w:r>
                              <w:rPr>
                                <w:rFonts w:ascii="Book Antiqua" w:eastAsia="Times New Roman" w:hAnsi="Book Antiqua" w:cs="Times New Roman"/>
                                <w:b/>
                                <w:lang w:eastAsia="en-AU"/>
                              </w:rPr>
                              <w:t>Cornchips</w:t>
                            </w:r>
                            <w:proofErr w:type="spellEnd"/>
                          </w:p>
                          <w:p w:rsidR="00E64248" w:rsidRPr="00162D56" w:rsidRDefault="00E64248" w:rsidP="00300061">
                            <w:pPr>
                              <w:spacing w:after="0" w:line="240" w:lineRule="auto"/>
                              <w:jc w:val="right"/>
                              <w:rPr>
                                <w:rFonts w:ascii="Book Antiqua" w:eastAsia="Times New Roman" w:hAnsi="Book Antiqua" w:cs="Times New Roman"/>
                                <w:i/>
                                <w:lang w:eastAsia="en-AU"/>
                              </w:rPr>
                            </w:pPr>
                            <w:proofErr w:type="spellStart"/>
                            <w:r>
                              <w:rPr>
                                <w:rFonts w:ascii="Book Antiqua" w:eastAsia="Times New Roman" w:hAnsi="Book Antiqua" w:cs="Times New Roman"/>
                                <w:i/>
                                <w:lang w:eastAsia="en-AU"/>
                              </w:rPr>
                              <w:t>Clanless</w:t>
                            </w:r>
                            <w:proofErr w:type="spellEnd"/>
                            <w:r w:rsidR="0083196E">
                              <w:rPr>
                                <w:rFonts w:ascii="Book Antiqua" w:eastAsia="Times New Roman" w:hAnsi="Book Antiqua" w:cs="Times New Roman"/>
                                <w:i/>
                                <w:lang w:eastAsia="en-AU"/>
                              </w:rPr>
                              <w:t xml:space="preserve">, </w:t>
                            </w:r>
                            <w:proofErr w:type="spellStart"/>
                            <w:r w:rsidR="0083196E">
                              <w:rPr>
                                <w:rFonts w:ascii="Book Antiqua" w:eastAsia="Times New Roman" w:hAnsi="Book Antiqua" w:cs="Times New Roman"/>
                                <w:i/>
                                <w:lang w:eastAsia="en-AU"/>
                              </w:rPr>
                              <w:t>skiller</w:t>
                            </w:r>
                            <w:proofErr w:type="spellEnd"/>
                          </w:p>
                          <w:p w:rsidR="00E64248" w:rsidRDefault="00E64248" w:rsidP="00300061">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8" o:spid="_x0000_s1051" type="#_x0000_t202" style="position:absolute;margin-left:-170.4pt;margin-top:19.35pt;width:159pt;height:35.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" filled="f" stroked="f" strokeweight=".5pt">
                <v:textbox>
                  <w:txbxContent>
                    <w:p w:rsidR="00E64248" w:rsidRPr="00162D56" w:rsidRDefault="00E64248" w:rsidP="00300061">
                      <w:pPr>
                        <w:spacing w:after="0" w:line="240" w:lineRule="auto"/>
                        <w:jc w:val="right"/>
                        <w:rPr>
                          <w:rFonts w:ascii="Book Antiqua" w:eastAsia="Times New Roman" w:hAnsi="Book Antiqua" w:cs="Times New Roman"/>
                          <w:b/>
                          <w:lang w:eastAsia="en-AU"/>
                        </w:rPr>
                      </w:pPr>
                      <w:r w:rsidRPr="00162D56">
                        <w:rPr>
                          <w:rFonts w:ascii="Book Antiqua" w:eastAsia="Times New Roman" w:hAnsi="Book Antiqua" w:cs="Times New Roman"/>
                          <w:b/>
                          <w:lang w:eastAsia="en-AU"/>
                        </w:rPr>
                        <w:t xml:space="preserve">- </w:t>
                      </w:r>
                      <w:proofErr w:type="spellStart"/>
                      <w:r>
                        <w:rPr>
                          <w:rFonts w:ascii="Book Antiqua" w:eastAsia="Times New Roman" w:hAnsi="Book Antiqua" w:cs="Times New Roman"/>
                          <w:b/>
                          <w:lang w:eastAsia="en-AU"/>
                        </w:rPr>
                        <w:t>Cornchips</w:t>
                      </w:r>
                      <w:proofErr w:type="spellEnd"/>
                    </w:p>
                    <w:p w:rsidR="00E64248" w:rsidRPr="00162D56" w:rsidRDefault="00E64248" w:rsidP="00300061">
                      <w:pPr>
                        <w:spacing w:after="0" w:line="240" w:lineRule="auto"/>
                        <w:jc w:val="right"/>
                        <w:rPr>
                          <w:rFonts w:ascii="Book Antiqua" w:eastAsia="Times New Roman" w:hAnsi="Book Antiqua" w:cs="Times New Roman"/>
                          <w:i/>
                          <w:lang w:eastAsia="en-AU"/>
                        </w:rPr>
                      </w:pPr>
                      <w:proofErr w:type="spellStart"/>
                      <w:r>
                        <w:rPr>
                          <w:rFonts w:ascii="Book Antiqua" w:eastAsia="Times New Roman" w:hAnsi="Book Antiqua" w:cs="Times New Roman"/>
                          <w:i/>
                          <w:lang w:eastAsia="en-AU"/>
                        </w:rPr>
                        <w:t>Clanless</w:t>
                      </w:r>
                      <w:proofErr w:type="spellEnd"/>
                      <w:r w:rsidR="0083196E">
                        <w:rPr>
                          <w:rFonts w:ascii="Book Antiqua" w:eastAsia="Times New Roman" w:hAnsi="Book Antiqua" w:cs="Times New Roman"/>
                          <w:i/>
                          <w:lang w:eastAsia="en-AU"/>
                        </w:rPr>
                        <w:t xml:space="preserve">, </w:t>
                      </w:r>
                      <w:proofErr w:type="spellStart"/>
                      <w:r w:rsidR="0083196E">
                        <w:rPr>
                          <w:rFonts w:ascii="Book Antiqua" w:eastAsia="Times New Roman" w:hAnsi="Book Antiqua" w:cs="Times New Roman"/>
                          <w:i/>
                          <w:lang w:eastAsia="en-AU"/>
                        </w:rPr>
                        <w:t>skiller</w:t>
                      </w:r>
                      <w:proofErr w:type="spellEnd"/>
                    </w:p>
                    <w:p w:rsidR="00E64248" w:rsidRDefault="00E64248" w:rsidP="00300061">
                      <w:pPr>
                        <w:jc w:val="right"/>
                      </w:pPr>
                    </w:p>
                  </w:txbxContent>
                </v:textbox>
              </v:shape>
            </w:pict>
          </mc:Fallback>
        </mc:AlternateContent>
      </w:r>
    </w:p>
    <w:p w:rsidR="002642A2" w:rsidRDefault="006A77E7" w:rsidP="00614591">
      <w:pPr>
        <w:rPr>
          <w:rFonts w:ascii="Book Antiqua" w:hAnsi="Book Antiqua"/>
        </w:rPr>
      </w:pPr>
      <w:r>
        <w:rPr>
          <w:noProof/>
          <w:lang w:eastAsia="en-AU"/>
        </w:rPr>
        <w:drawing>
          <wp:anchor distT="0" distB="0" distL="114300" distR="114300" simplePos="0" relativeHeight="251735040" behindDoc="1" locked="0" layoutInCell="1" allowOverlap="1" wp14:anchorId="043FCF42" wp14:editId="1EFEBE8B">
            <wp:simplePos x="0" y="0"/>
            <wp:positionH relativeFrom="column">
              <wp:posOffset>4149090</wp:posOffset>
            </wp:positionH>
            <wp:positionV relativeFrom="paragraph">
              <wp:posOffset>157480</wp:posOffset>
            </wp:positionV>
            <wp:extent cx="3303270" cy="3276600"/>
            <wp:effectExtent l="0" t="0" r="0" b="0"/>
            <wp:wrapNone/>
            <wp:docPr id="289" name="il_fi" descr="http://images.wikia.com/runescape/images/a/a9/Chaos_Eleme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wikia.com/runescape/images/a/a9/Chaos_Elemental.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03270" cy="327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0B25">
        <w:rPr>
          <w:noProof/>
          <w:lang w:eastAsia="en-AU"/>
        </w:rPr>
        <w:drawing>
          <wp:anchor distT="0" distB="0" distL="114300" distR="114300" simplePos="0" relativeHeight="251739136" behindDoc="1" locked="0" layoutInCell="1" allowOverlap="1" wp14:anchorId="7205A510" wp14:editId="5D9A51C5">
            <wp:simplePos x="0" y="0"/>
            <wp:positionH relativeFrom="column">
              <wp:posOffset>-3115310</wp:posOffset>
            </wp:positionH>
            <wp:positionV relativeFrom="paragraph">
              <wp:posOffset>209550</wp:posOffset>
            </wp:positionV>
            <wp:extent cx="3324225" cy="3171825"/>
            <wp:effectExtent l="0" t="0" r="9525" b="9525"/>
            <wp:wrapNone/>
            <wp:docPr id="294" name="Picture 294" descr="http://images3.wikia.nocookie.net/__cb20100830085410/runescape/images/archive/f/fb/20100910075217!Red_dragon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3.wikia.nocookie.net/__cb20100830085410/runescape/images/archive/f/fb/20100910075217!Red_dragon_new.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24225" cy="3171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42A2" w:rsidRDefault="002642A2" w:rsidP="00614591">
      <w:pPr>
        <w:rPr>
          <w:rFonts w:ascii="Book Antiqua" w:hAnsi="Book Antiqua"/>
        </w:rPr>
      </w:pPr>
    </w:p>
    <w:p w:rsidR="002642A2" w:rsidRDefault="002642A2" w:rsidP="00614591">
      <w:pPr>
        <w:rPr>
          <w:rFonts w:ascii="Book Antiqua" w:hAnsi="Book Antiqua"/>
        </w:rPr>
      </w:pPr>
    </w:p>
    <w:p w:rsidR="002642A2" w:rsidRDefault="006E0B25" w:rsidP="00614591">
      <w:pPr>
        <w:rPr>
          <w:rFonts w:ascii="Book Antiqua" w:hAnsi="Book Antiqua"/>
        </w:rPr>
      </w:pPr>
      <w:r w:rsidRPr="00D82C94">
        <w:rPr>
          <w:rFonts w:ascii="Book Antiqua" w:hAnsi="Book Antiqua"/>
          <w:noProof/>
          <w:lang w:eastAsia="en-AU"/>
        </w:rPr>
        <mc:AlternateContent>
          <mc:Choice Requires="wps">
            <w:drawing>
              <wp:anchor distT="0" distB="0" distL="114300" distR="114300" simplePos="0" relativeHeight="251727872" behindDoc="0" locked="0" layoutInCell="0" allowOverlap="1" wp14:anchorId="16732202" wp14:editId="59EC62E5">
                <wp:simplePos x="0" y="0"/>
                <wp:positionH relativeFrom="margin">
                  <wp:posOffset>1552575</wp:posOffset>
                </wp:positionH>
                <wp:positionV relativeFrom="margin">
                  <wp:posOffset>5010785</wp:posOffset>
                </wp:positionV>
                <wp:extent cx="2943225" cy="2510155"/>
                <wp:effectExtent l="38100" t="38100" r="104775" b="89535"/>
                <wp:wrapSquare wrapText="bothSides"/>
                <wp:docPr id="69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225" cy="2510155"/>
                        </a:xfrm>
                        <a:prstGeom prst="rect">
                          <a:avLst/>
                        </a:prstGeom>
                        <a:solidFill>
                          <a:schemeClr val="tx1"/>
                        </a:solidFill>
                        <a:effectLst>
                          <a:outerShdw blurRad="50800" dist="38100" dir="2700000" algn="tl" rotWithShape="0">
                            <a:prstClr val="black">
                              <a:alpha val="40000"/>
                            </a:prstClr>
                          </a:outerShdw>
                        </a:effectLst>
                        <a:extLst/>
                      </wps:spPr>
                      <wps:txbx>
                        <w:txbxContent>
                          <w:p w:rsidR="00E64248" w:rsidRPr="006E0B25" w:rsidRDefault="00E64248" w:rsidP="001873B0">
                            <w:pPr>
                              <w:pBdr>
                                <w:top w:val="single" w:sz="24" w:space="10" w:color="CDDDAC" w:themeColor="accent3" w:themeTint="7F"/>
                                <w:bottom w:val="single" w:sz="24" w:space="10" w:color="CDDDAC" w:themeColor="accent3" w:themeTint="7F"/>
                              </w:pBdr>
                              <w:spacing w:after="0"/>
                              <w:jc w:val="both"/>
                              <w:rPr>
                                <w:rFonts w:ascii="Book Antiqua" w:hAnsi="Book Antiqua"/>
                                <w:i/>
                                <w:iCs/>
                                <w:color w:val="F2F2F2" w:themeColor="background1" w:themeShade="F2"/>
                                <w:sz w:val="28"/>
                                <w:szCs w:val="28"/>
                              </w:rPr>
                            </w:pPr>
                            <w:r w:rsidRPr="006E0B25">
                              <w:rPr>
                                <w:rFonts w:ascii="Book Antiqua" w:hAnsi="Book Antiqua"/>
                              </w:rPr>
                              <w:t>The Red dragons at the Red Dragon Isle should drop 1-3 red dragon hides. There should be a rare drop for these dragons. Perhaps they could drop Dragon Trimmings which could be used to upgrade the stats of dragon armour via smithing to rival the Barrows armours.</w:t>
                            </w:r>
                          </w:p>
                        </w:txbxContent>
                      </wps:txbx>
                      <wps:bodyPr rot="0" vert="horz" wrap="square" lIns="91440" tIns="91440" rIns="91440" bIns="9144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52" style="position:absolute;margin-left:122.25pt;margin-top:394.55pt;width:231.75pt;height:197.6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" o:allowincell="f" fillcolor="black [3213]" stroked="f">
                <v:shadow on="t" color="black" opacity="26214f" origin="-.5,-.5" offset=".74836mm,.74836mm"/>
                <v:textbox style="mso-fit-shape-to-text:t" inset=",7.2pt,,7.2pt">
                  <w:txbxContent>
                    <w:p w:rsidR="00E64248" w:rsidRPr="006E0B25" w:rsidRDefault="00E64248" w:rsidP="001873B0">
                      <w:pPr>
                        <w:pBdr>
                          <w:top w:val="single" w:sz="24" w:space="10" w:color="CDDDAC" w:themeColor="accent3" w:themeTint="7F"/>
                          <w:bottom w:val="single" w:sz="24" w:space="10" w:color="CDDDAC" w:themeColor="accent3" w:themeTint="7F"/>
                        </w:pBdr>
                        <w:spacing w:after="0"/>
                        <w:jc w:val="both"/>
                        <w:rPr>
                          <w:rFonts w:ascii="Book Antiqua" w:hAnsi="Book Antiqua"/>
                          <w:i/>
                          <w:iCs/>
                          <w:color w:val="F2F2F2" w:themeColor="background1" w:themeShade="F2"/>
                          <w:sz w:val="28"/>
                          <w:szCs w:val="28"/>
                        </w:rPr>
                      </w:pPr>
                      <w:r w:rsidRPr="006E0B25">
                        <w:rPr>
                          <w:rFonts w:ascii="Book Antiqua" w:hAnsi="Book Antiqua"/>
                        </w:rPr>
                        <w:t>The Red dragons at the Red Dragon Isle should drop 1-3 red dragon hides. There should be a rare drop for these dragons. Perhaps they could drop Dragon Trimmings which could be used to upgrade the stats of dragon armour via smithing to rival the Barrows armours.</w:t>
                      </w:r>
                    </w:p>
                  </w:txbxContent>
                </v:textbox>
                <w10:wrap type="square" anchorx="margin" anchory="margin"/>
              </v:rect>
            </w:pict>
          </mc:Fallback>
        </mc:AlternateContent>
      </w:r>
      <w:r w:rsidRPr="00D82C94">
        <w:rPr>
          <w:rFonts w:ascii="Book Antiqua" w:hAnsi="Book Antiqua"/>
          <w:noProof/>
          <w:lang w:eastAsia="en-AU"/>
        </w:rPr>
        <mc:AlternateContent>
          <mc:Choice Requires="wps">
            <w:drawing>
              <wp:anchor distT="0" distB="0" distL="114300" distR="114300" simplePos="0" relativeHeight="251734016" behindDoc="0" locked="0" layoutInCell="0" allowOverlap="1" wp14:anchorId="5C9ABF8F" wp14:editId="37B3BF05">
                <wp:simplePos x="0" y="0"/>
                <wp:positionH relativeFrom="margin">
                  <wp:posOffset>4705350</wp:posOffset>
                </wp:positionH>
                <wp:positionV relativeFrom="margin">
                  <wp:posOffset>5010785</wp:posOffset>
                </wp:positionV>
                <wp:extent cx="2952750" cy="2510155"/>
                <wp:effectExtent l="38100" t="38100" r="95250" b="89535"/>
                <wp:wrapSquare wrapText="bothSides"/>
                <wp:docPr id="28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2510155"/>
                        </a:xfrm>
                        <a:prstGeom prst="rect">
                          <a:avLst/>
                        </a:prstGeom>
                        <a:solidFill>
                          <a:schemeClr val="tx1"/>
                        </a:solidFill>
                        <a:effectLst>
                          <a:outerShdw blurRad="50800" dist="38100" dir="2700000" algn="tl" rotWithShape="0">
                            <a:prstClr val="black">
                              <a:alpha val="40000"/>
                            </a:prstClr>
                          </a:outerShdw>
                        </a:effectLst>
                        <a:extLst/>
                      </wps:spPr>
                      <wps:txbx>
                        <w:txbxContent>
                          <w:p w:rsidR="00E64248" w:rsidRPr="002642A2" w:rsidRDefault="00E64248" w:rsidP="002642A2">
                            <w:pPr>
                              <w:pBdr>
                                <w:top w:val="single" w:sz="24" w:space="10" w:color="CDDDAC" w:themeColor="accent3" w:themeTint="7F"/>
                                <w:bottom w:val="single" w:sz="24" w:space="10" w:color="CDDDAC" w:themeColor="accent3" w:themeTint="7F"/>
                              </w:pBdr>
                              <w:spacing w:after="0"/>
                              <w:jc w:val="both"/>
                              <w:rPr>
                                <w:rFonts w:ascii="Book Antiqua" w:hAnsi="Book Antiqua"/>
                                <w:i/>
                                <w:iCs/>
                                <w:color w:val="F2F2F2" w:themeColor="background1" w:themeShade="F2"/>
                                <w:sz w:val="28"/>
                                <w:szCs w:val="28"/>
                              </w:rPr>
                            </w:pPr>
                            <w:r>
                              <w:rPr>
                                <w:rFonts w:ascii="Book Antiqua" w:hAnsi="Book Antiqua"/>
                              </w:rPr>
                              <w:t>Have a rare drop for the chaos elemental that is worth collecting. At present, the chaos elemental is an unattractive boss to hunt. This will be particularly beneficial to boss hunting clans. The chaos elemental would be a good tool to encourage such clans to branch into PKing.</w:t>
                            </w:r>
                          </w:p>
                        </w:txbxContent>
                      </wps:txbx>
                      <wps:bodyPr rot="0" vert="horz" wrap="square" lIns="91440" tIns="91440" rIns="91440" bIns="9144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53" style="position:absolute;margin-left:370.5pt;margin-top:394.55pt;width:232.5pt;height:197.6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" o:allowincell="f" fillcolor="black [3213]" stroked="f">
                <v:shadow on="t" color="black" opacity="26214f" origin="-.5,-.5" offset=".74836mm,.74836mm"/>
                <v:textbox style="mso-fit-shape-to-text:t" inset=",7.2pt,,7.2pt">
                  <w:txbxContent>
                    <w:p w:rsidR="00E64248" w:rsidRPr="002642A2" w:rsidRDefault="00E64248" w:rsidP="002642A2">
                      <w:pPr>
                        <w:pBdr>
                          <w:top w:val="single" w:sz="24" w:space="10" w:color="CDDDAC" w:themeColor="accent3" w:themeTint="7F"/>
                          <w:bottom w:val="single" w:sz="24" w:space="10" w:color="CDDDAC" w:themeColor="accent3" w:themeTint="7F"/>
                        </w:pBdr>
                        <w:spacing w:after="0"/>
                        <w:jc w:val="both"/>
                        <w:rPr>
                          <w:rFonts w:ascii="Book Antiqua" w:hAnsi="Book Antiqua"/>
                          <w:i/>
                          <w:iCs/>
                          <w:color w:val="F2F2F2" w:themeColor="background1" w:themeShade="F2"/>
                          <w:sz w:val="28"/>
                          <w:szCs w:val="28"/>
                        </w:rPr>
                      </w:pPr>
                      <w:r>
                        <w:rPr>
                          <w:rFonts w:ascii="Book Antiqua" w:hAnsi="Book Antiqua"/>
                        </w:rPr>
                        <w:t>Have a rare drop for the chaos elemental that is worth collecting. At present, the chaos elemental is an unattractive boss to hunt. This will be particularly beneficial to boss hunting clans. The chaos elemental would be a good tool to encourage such clans to branch into PKing.</w:t>
                      </w:r>
                    </w:p>
                  </w:txbxContent>
                </v:textbox>
                <w10:wrap type="square" anchorx="margin" anchory="margin"/>
              </v:rect>
            </w:pict>
          </mc:Fallback>
        </mc:AlternateContent>
      </w:r>
    </w:p>
    <w:p w:rsidR="002642A2" w:rsidRDefault="002642A2" w:rsidP="00614591">
      <w:pPr>
        <w:rPr>
          <w:rFonts w:ascii="Book Antiqua" w:hAnsi="Book Antiqua"/>
        </w:rPr>
      </w:pPr>
    </w:p>
    <w:p w:rsidR="002642A2" w:rsidRDefault="002642A2" w:rsidP="00614591">
      <w:pPr>
        <w:rPr>
          <w:rFonts w:ascii="Book Antiqua" w:hAnsi="Book Antiqua"/>
        </w:rPr>
      </w:pPr>
    </w:p>
    <w:p w:rsidR="002642A2" w:rsidRDefault="002642A2" w:rsidP="00614591">
      <w:pPr>
        <w:rPr>
          <w:rFonts w:ascii="Book Antiqua" w:hAnsi="Book Antiqua"/>
        </w:rPr>
      </w:pPr>
    </w:p>
    <w:p w:rsidR="002642A2" w:rsidRDefault="002642A2" w:rsidP="00614591">
      <w:pPr>
        <w:rPr>
          <w:rFonts w:ascii="Book Antiqua" w:hAnsi="Book Antiqua"/>
        </w:rPr>
      </w:pPr>
    </w:p>
    <w:p w:rsidR="002642A2" w:rsidRDefault="00FD5877" w:rsidP="00614591">
      <w:pPr>
        <w:rPr>
          <w:rFonts w:ascii="Book Antiqua" w:hAnsi="Book Antiqua"/>
        </w:rPr>
      </w:pPr>
      <w:r w:rsidRPr="00D82C94">
        <w:rPr>
          <w:rFonts w:ascii="Book Antiqua" w:hAnsi="Book Antiqua"/>
          <w:noProof/>
          <w:lang w:eastAsia="en-AU"/>
        </w:rPr>
        <w:lastRenderedPageBreak/>
        <mc:AlternateContent>
          <mc:Choice Requires="wps">
            <w:drawing>
              <wp:anchor distT="0" distB="0" distL="114300" distR="114300" simplePos="0" relativeHeight="251742208" behindDoc="0" locked="0" layoutInCell="0" allowOverlap="1" wp14:anchorId="05B3F624" wp14:editId="63F675F4">
                <wp:simplePos x="0" y="0"/>
                <wp:positionH relativeFrom="margin">
                  <wp:posOffset>-57150</wp:posOffset>
                </wp:positionH>
                <wp:positionV relativeFrom="margin">
                  <wp:posOffset>133985</wp:posOffset>
                </wp:positionV>
                <wp:extent cx="2943225" cy="2510155"/>
                <wp:effectExtent l="38100" t="38100" r="104775" b="97155"/>
                <wp:wrapSquare wrapText="bothSides"/>
                <wp:docPr id="29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225" cy="2510155"/>
                        </a:xfrm>
                        <a:prstGeom prst="rect">
                          <a:avLst/>
                        </a:prstGeom>
                        <a:solidFill>
                          <a:schemeClr val="tx1"/>
                        </a:solidFill>
                        <a:effectLst>
                          <a:outerShdw blurRad="50800" dist="38100" dir="2700000" algn="tl" rotWithShape="0">
                            <a:prstClr val="black">
                              <a:alpha val="40000"/>
                            </a:prstClr>
                          </a:outerShdw>
                        </a:effectLst>
                        <a:extLst/>
                      </wps:spPr>
                      <wps:txbx>
                        <w:txbxContent>
                          <w:p w:rsidR="00E64248" w:rsidRPr="006E0B25" w:rsidRDefault="00E64248" w:rsidP="00FD5877">
                            <w:pPr>
                              <w:pBdr>
                                <w:top w:val="single" w:sz="24" w:space="10" w:color="CDDDAC" w:themeColor="accent3" w:themeTint="7F"/>
                                <w:bottom w:val="single" w:sz="24" w:space="10" w:color="CDDDAC" w:themeColor="accent3" w:themeTint="7F"/>
                              </w:pBdr>
                              <w:spacing w:after="0"/>
                              <w:jc w:val="both"/>
                              <w:rPr>
                                <w:rFonts w:ascii="Book Antiqua" w:hAnsi="Book Antiqua"/>
                                <w:i/>
                                <w:iCs/>
                                <w:color w:val="F2F2F2" w:themeColor="background1" w:themeShade="F2"/>
                                <w:sz w:val="28"/>
                                <w:szCs w:val="28"/>
                              </w:rPr>
                            </w:pPr>
                            <w:r>
                              <w:rPr>
                                <w:rFonts w:ascii="Book Antiqua" w:hAnsi="Book Antiqua"/>
                              </w:rPr>
                              <w:t>The muddy chest in the lava maze should offer a much greater reward.</w:t>
                            </w:r>
                          </w:p>
                        </w:txbxContent>
                      </wps:txbx>
                      <wps:bodyPr rot="0" vert="horz" wrap="square" lIns="91440" tIns="91440" rIns="91440" bIns="9144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54" style="position:absolute;margin-left:-4.5pt;margin-top:10.55pt;width:231.75pt;height:197.6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" o:allowincell="f" fillcolor="black [3213]" stroked="f">
                <v:shadow on="t" color="black" opacity="26214f" origin="-.5,-.5" offset=".74836mm,.74836mm"/>
                <v:textbox style="mso-fit-shape-to-text:t" inset=",7.2pt,,7.2pt">
                  <w:txbxContent>
                    <w:p w:rsidR="00E64248" w:rsidRPr="006E0B25" w:rsidRDefault="00E64248" w:rsidP="00FD5877">
                      <w:pPr>
                        <w:pBdr>
                          <w:top w:val="single" w:sz="24" w:space="10" w:color="CDDDAC" w:themeColor="accent3" w:themeTint="7F"/>
                          <w:bottom w:val="single" w:sz="24" w:space="10" w:color="CDDDAC" w:themeColor="accent3" w:themeTint="7F"/>
                        </w:pBdr>
                        <w:spacing w:after="0"/>
                        <w:jc w:val="both"/>
                        <w:rPr>
                          <w:rFonts w:ascii="Book Antiqua" w:hAnsi="Book Antiqua"/>
                          <w:i/>
                          <w:iCs/>
                          <w:color w:val="F2F2F2" w:themeColor="background1" w:themeShade="F2"/>
                          <w:sz w:val="28"/>
                          <w:szCs w:val="28"/>
                        </w:rPr>
                      </w:pPr>
                      <w:r>
                        <w:rPr>
                          <w:rFonts w:ascii="Book Antiqua" w:hAnsi="Book Antiqua"/>
                        </w:rPr>
                        <w:t>The muddy chest in the lava maze should offer a much greater reward.</w:t>
                      </w:r>
                    </w:p>
                  </w:txbxContent>
                </v:textbox>
                <w10:wrap type="square" anchorx="margin" anchory="margin"/>
              </v:rect>
            </w:pict>
          </mc:Fallback>
        </mc:AlternateContent>
      </w:r>
    </w:p>
    <w:p w:rsidR="002642A2" w:rsidRDefault="00FD5877" w:rsidP="00614591">
      <w:pPr>
        <w:rPr>
          <w:rFonts w:ascii="Book Antiqua" w:hAnsi="Book Antiqua"/>
        </w:rPr>
      </w:pPr>
      <w:r>
        <w:rPr>
          <w:noProof/>
          <w:lang w:eastAsia="en-AU"/>
        </w:rPr>
        <w:drawing>
          <wp:anchor distT="0" distB="0" distL="114300" distR="114300" simplePos="0" relativeHeight="251743232" behindDoc="0" locked="0" layoutInCell="1" allowOverlap="1" wp14:anchorId="0117F84C" wp14:editId="0F9D293E">
            <wp:simplePos x="0" y="0"/>
            <wp:positionH relativeFrom="column">
              <wp:posOffset>-590550</wp:posOffset>
            </wp:positionH>
            <wp:positionV relativeFrom="paragraph">
              <wp:posOffset>283210</wp:posOffset>
            </wp:positionV>
            <wp:extent cx="657225" cy="647700"/>
            <wp:effectExtent l="0" t="0" r="9525" b="0"/>
            <wp:wrapNone/>
            <wp:docPr id="298" name="Picture 298" descr="http://images.wikia.com/runescape/images/8/8f/Muddych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wikia.com/runescape/images/8/8f/Muddychest.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7225"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42A2" w:rsidRDefault="00372E27" w:rsidP="00614591">
      <w:pPr>
        <w:rPr>
          <w:rFonts w:ascii="Book Antiqua" w:hAnsi="Book Antiqua"/>
        </w:rPr>
      </w:pPr>
      <w:r>
        <w:rPr>
          <w:noProof/>
          <w:lang w:eastAsia="en-AU"/>
        </w:rPr>
        <w:drawing>
          <wp:anchor distT="0" distB="0" distL="114300" distR="114300" simplePos="0" relativeHeight="251755520" behindDoc="1" locked="0" layoutInCell="1" allowOverlap="1" wp14:anchorId="1B43FAC1" wp14:editId="19F78B2E">
            <wp:simplePos x="0" y="0"/>
            <wp:positionH relativeFrom="column">
              <wp:posOffset>2849245</wp:posOffset>
            </wp:positionH>
            <wp:positionV relativeFrom="paragraph">
              <wp:posOffset>65405</wp:posOffset>
            </wp:positionV>
            <wp:extent cx="1178560" cy="2362835"/>
            <wp:effectExtent l="0" t="0" r="2540" b="0"/>
            <wp:wrapNone/>
            <wp:docPr id="308" name="Picture 308" descr="http://www.tip.it/runescape/images/misc/fire_gi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ip.it/runescape/images/misc/fire_giant.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78560" cy="2362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42A2" w:rsidRDefault="00EC1A91" w:rsidP="00614591">
      <w:pPr>
        <w:rPr>
          <w:rFonts w:ascii="Book Antiqua" w:hAnsi="Book Antiqua"/>
        </w:rPr>
      </w:pPr>
      <w:r>
        <w:rPr>
          <w:noProof/>
          <w:lang w:eastAsia="en-AU"/>
        </w:rPr>
        <w:drawing>
          <wp:anchor distT="0" distB="0" distL="114300" distR="114300" simplePos="0" relativeHeight="251746304" behindDoc="1" locked="0" layoutInCell="1" allowOverlap="1" wp14:anchorId="48A3235D" wp14:editId="35907918">
            <wp:simplePos x="0" y="0"/>
            <wp:positionH relativeFrom="column">
              <wp:posOffset>-3009900</wp:posOffset>
            </wp:positionH>
            <wp:positionV relativeFrom="paragraph">
              <wp:posOffset>144780</wp:posOffset>
            </wp:positionV>
            <wp:extent cx="742950" cy="2028825"/>
            <wp:effectExtent l="0" t="0" r="0" b="9525"/>
            <wp:wrapNone/>
            <wp:docPr id="300" name="il_fi" descr="http://images-mediawiki-sites.thefullwiki.org/06/3/7/3/14930304033561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mediawiki-sites.thefullwiki.org/06/3/7/3/14930304033561815.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4295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0D4F" w:rsidRDefault="00090D4F" w:rsidP="00614591">
      <w:pPr>
        <w:rPr>
          <w:rFonts w:ascii="Book Antiqua" w:hAnsi="Book Antiqua"/>
        </w:rPr>
      </w:pPr>
    </w:p>
    <w:p w:rsidR="00AE1856" w:rsidRDefault="00372E27" w:rsidP="00614591">
      <w:pPr>
        <w:rPr>
          <w:rFonts w:ascii="Book Antiqua" w:hAnsi="Book Antiqua"/>
        </w:rPr>
      </w:pPr>
      <w:r w:rsidRPr="00D82C94">
        <w:rPr>
          <w:rFonts w:ascii="Book Antiqua" w:hAnsi="Book Antiqua"/>
          <w:noProof/>
          <w:lang w:eastAsia="en-AU"/>
        </w:rPr>
        <mc:AlternateContent>
          <mc:Choice Requires="wps">
            <w:drawing>
              <wp:anchor distT="0" distB="0" distL="114300" distR="114300" simplePos="0" relativeHeight="251754496" behindDoc="0" locked="0" layoutInCell="0" allowOverlap="1" wp14:anchorId="028268D6" wp14:editId="5FFC886C">
                <wp:simplePos x="0" y="0"/>
                <wp:positionH relativeFrom="margin">
                  <wp:posOffset>3762375</wp:posOffset>
                </wp:positionH>
                <wp:positionV relativeFrom="margin">
                  <wp:posOffset>1701165</wp:posOffset>
                </wp:positionV>
                <wp:extent cx="2943225" cy="2510155"/>
                <wp:effectExtent l="38100" t="38100" r="104775" b="88900"/>
                <wp:wrapSquare wrapText="bothSides"/>
                <wp:docPr id="30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225" cy="2510155"/>
                        </a:xfrm>
                        <a:prstGeom prst="rect">
                          <a:avLst/>
                        </a:prstGeom>
                        <a:solidFill>
                          <a:schemeClr val="tx1"/>
                        </a:solidFill>
                        <a:effectLst>
                          <a:outerShdw blurRad="50800" dist="38100" dir="2700000" algn="tl" rotWithShape="0">
                            <a:prstClr val="black">
                              <a:alpha val="40000"/>
                            </a:prstClr>
                          </a:outerShdw>
                        </a:effectLst>
                        <a:extLst/>
                      </wps:spPr>
                      <wps:txbx>
                        <w:txbxContent>
                          <w:p w:rsidR="00E64248" w:rsidRPr="006E0B25" w:rsidRDefault="00E64248" w:rsidP="00372E27">
                            <w:pPr>
                              <w:pBdr>
                                <w:top w:val="single" w:sz="24" w:space="10" w:color="CDDDAC" w:themeColor="accent3" w:themeTint="7F"/>
                                <w:bottom w:val="single" w:sz="24" w:space="10" w:color="CDDDAC" w:themeColor="accent3" w:themeTint="7F"/>
                              </w:pBdr>
                              <w:spacing w:after="0"/>
                              <w:jc w:val="both"/>
                              <w:rPr>
                                <w:rFonts w:ascii="Book Antiqua" w:hAnsi="Book Antiqua"/>
                                <w:i/>
                                <w:iCs/>
                                <w:color w:val="F2F2F2" w:themeColor="background1" w:themeShade="F2"/>
                                <w:sz w:val="28"/>
                                <w:szCs w:val="28"/>
                              </w:rPr>
                            </w:pPr>
                            <w:r>
                              <w:rPr>
                                <w:rFonts w:ascii="Book Antiqua" w:hAnsi="Book Antiqua"/>
                              </w:rPr>
                              <w:t>The fire giant dungeon in deep wilderness (near the mage bank) should have different creatures with better drops or experience. One good suggestion is additional charms gained from this dungeon.</w:t>
                            </w:r>
                          </w:p>
                        </w:txbxContent>
                      </wps:txbx>
                      <wps:bodyPr rot="0" vert="horz" wrap="square" lIns="91440" tIns="91440" rIns="91440" bIns="9144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55" style="position:absolute;margin-left:296.25pt;margin-top:133.95pt;width:231.75pt;height:197.6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" o:allowincell="f" fillcolor="black [3213]" stroked="f">
                <v:shadow on="t" color="black" opacity="26214f" origin="-.5,-.5" offset=".74836mm,.74836mm"/>
                <v:textbox style="mso-fit-shape-to-text:t" inset=",7.2pt,,7.2pt">
                  <w:txbxContent>
                    <w:p w:rsidR="00E64248" w:rsidRPr="006E0B25" w:rsidRDefault="00E64248" w:rsidP="00372E27">
                      <w:pPr>
                        <w:pBdr>
                          <w:top w:val="single" w:sz="24" w:space="10" w:color="CDDDAC" w:themeColor="accent3" w:themeTint="7F"/>
                          <w:bottom w:val="single" w:sz="24" w:space="10" w:color="CDDDAC" w:themeColor="accent3" w:themeTint="7F"/>
                        </w:pBdr>
                        <w:spacing w:after="0"/>
                        <w:jc w:val="both"/>
                        <w:rPr>
                          <w:rFonts w:ascii="Book Antiqua" w:hAnsi="Book Antiqua"/>
                          <w:i/>
                          <w:iCs/>
                          <w:color w:val="F2F2F2" w:themeColor="background1" w:themeShade="F2"/>
                          <w:sz w:val="28"/>
                          <w:szCs w:val="28"/>
                        </w:rPr>
                      </w:pPr>
                      <w:r>
                        <w:rPr>
                          <w:rFonts w:ascii="Book Antiqua" w:hAnsi="Book Antiqua"/>
                        </w:rPr>
                        <w:t>The fire giant dungeon in deep wilderness (near the mage bank) should have different creatures with better drops or experience. One good suggestion is additional charms gained from this dungeon.</w:t>
                      </w:r>
                    </w:p>
                  </w:txbxContent>
                </v:textbox>
                <w10:wrap type="square" anchorx="margin" anchory="margin"/>
              </v:rect>
            </w:pict>
          </mc:Fallback>
        </mc:AlternateContent>
      </w:r>
      <w:r w:rsidR="00EC1A91" w:rsidRPr="00D82C94">
        <w:rPr>
          <w:rFonts w:ascii="Book Antiqua" w:hAnsi="Book Antiqua"/>
          <w:noProof/>
          <w:lang w:eastAsia="en-AU"/>
        </w:rPr>
        <mc:AlternateContent>
          <mc:Choice Requires="wps">
            <w:drawing>
              <wp:anchor distT="0" distB="0" distL="114300" distR="114300" simplePos="0" relativeHeight="251745280" behindDoc="0" locked="0" layoutInCell="0" allowOverlap="1" wp14:anchorId="760A774B" wp14:editId="0A8F63D9">
                <wp:simplePos x="0" y="0"/>
                <wp:positionH relativeFrom="margin">
                  <wp:posOffset>-57150</wp:posOffset>
                </wp:positionH>
                <wp:positionV relativeFrom="margin">
                  <wp:posOffset>1698625</wp:posOffset>
                </wp:positionV>
                <wp:extent cx="2943225" cy="2510155"/>
                <wp:effectExtent l="38100" t="38100" r="104775" b="88265"/>
                <wp:wrapSquare wrapText="bothSides"/>
                <wp:docPr id="29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225" cy="2510155"/>
                        </a:xfrm>
                        <a:prstGeom prst="rect">
                          <a:avLst/>
                        </a:prstGeom>
                        <a:solidFill>
                          <a:schemeClr val="tx1"/>
                        </a:solidFill>
                        <a:effectLst>
                          <a:outerShdw blurRad="50800" dist="38100" dir="2700000" algn="tl" rotWithShape="0">
                            <a:prstClr val="black">
                              <a:alpha val="40000"/>
                            </a:prstClr>
                          </a:outerShdw>
                        </a:effectLst>
                        <a:extLst/>
                      </wps:spPr>
                      <wps:txbx>
                        <w:txbxContent>
                          <w:p w:rsidR="00E64248" w:rsidRPr="006E0B25" w:rsidRDefault="00E64248" w:rsidP="00FD5877">
                            <w:pPr>
                              <w:pBdr>
                                <w:top w:val="single" w:sz="24" w:space="10" w:color="CDDDAC" w:themeColor="accent3" w:themeTint="7F"/>
                                <w:bottom w:val="single" w:sz="24" w:space="10" w:color="CDDDAC" w:themeColor="accent3" w:themeTint="7F"/>
                              </w:pBdr>
                              <w:spacing w:after="0"/>
                              <w:jc w:val="both"/>
                              <w:rPr>
                                <w:rFonts w:ascii="Book Antiqua" w:hAnsi="Book Antiqua"/>
                                <w:i/>
                                <w:iCs/>
                                <w:color w:val="F2F2F2" w:themeColor="background1" w:themeShade="F2"/>
                                <w:sz w:val="28"/>
                                <w:szCs w:val="28"/>
                              </w:rPr>
                            </w:pPr>
                            <w:r>
                              <w:rPr>
                                <w:rFonts w:ascii="Book Antiqua" w:hAnsi="Book Antiqua"/>
                              </w:rPr>
                              <w:t>Rogues in deep wilderness should offer better thieving experience and/or better loot.</w:t>
                            </w:r>
                          </w:p>
                        </w:txbxContent>
                      </wps:txbx>
                      <wps:bodyPr rot="0" vert="horz" wrap="square" lIns="91440" tIns="91440" rIns="91440" bIns="9144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56" style="position:absolute;margin-left:-4.5pt;margin-top:133.75pt;width:231.75pt;height:197.6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" o:allowincell="f" fillcolor="black [3213]" stroked="f">
                <v:shadow on="t" color="black" opacity="26214f" origin="-.5,-.5" offset=".74836mm,.74836mm"/>
                <v:textbox style="mso-fit-shape-to-text:t" inset=",7.2pt,,7.2pt">
                  <w:txbxContent>
                    <w:p w:rsidR="00E64248" w:rsidRPr="006E0B25" w:rsidRDefault="00E64248" w:rsidP="00FD5877">
                      <w:pPr>
                        <w:pBdr>
                          <w:top w:val="single" w:sz="24" w:space="10" w:color="CDDDAC" w:themeColor="accent3" w:themeTint="7F"/>
                          <w:bottom w:val="single" w:sz="24" w:space="10" w:color="CDDDAC" w:themeColor="accent3" w:themeTint="7F"/>
                        </w:pBdr>
                        <w:spacing w:after="0"/>
                        <w:jc w:val="both"/>
                        <w:rPr>
                          <w:rFonts w:ascii="Book Antiqua" w:hAnsi="Book Antiqua"/>
                          <w:i/>
                          <w:iCs/>
                          <w:color w:val="F2F2F2" w:themeColor="background1" w:themeShade="F2"/>
                          <w:sz w:val="28"/>
                          <w:szCs w:val="28"/>
                        </w:rPr>
                      </w:pPr>
                      <w:r>
                        <w:rPr>
                          <w:rFonts w:ascii="Book Antiqua" w:hAnsi="Book Antiqua"/>
                        </w:rPr>
                        <w:t>Rogues in deep wilderness should offer better thieving experience and/or better loot.</w:t>
                      </w:r>
                    </w:p>
                  </w:txbxContent>
                </v:textbox>
                <w10:wrap type="square" anchorx="margin" anchory="margin"/>
              </v:rect>
            </w:pict>
          </mc:Fallback>
        </mc:AlternateContent>
      </w:r>
    </w:p>
    <w:p w:rsidR="00AE1856" w:rsidRDefault="00AE1856" w:rsidP="00614591">
      <w:pPr>
        <w:rPr>
          <w:rFonts w:ascii="Book Antiqua" w:hAnsi="Book Antiqua"/>
        </w:rPr>
      </w:pPr>
    </w:p>
    <w:p w:rsidR="00AE1856" w:rsidRDefault="00AE1856" w:rsidP="00614591">
      <w:pPr>
        <w:rPr>
          <w:rFonts w:ascii="Book Antiqua" w:hAnsi="Book Antiqua"/>
        </w:rPr>
      </w:pPr>
    </w:p>
    <w:p w:rsidR="00AE1856" w:rsidRDefault="00EC1A91" w:rsidP="00614591">
      <w:pPr>
        <w:rPr>
          <w:rFonts w:ascii="Book Antiqua" w:hAnsi="Book Antiqua"/>
        </w:rPr>
      </w:pPr>
      <w:r>
        <w:rPr>
          <w:noProof/>
          <w:lang w:eastAsia="en-AU"/>
        </w:rPr>
        <w:drawing>
          <wp:anchor distT="0" distB="0" distL="114300" distR="114300" simplePos="0" relativeHeight="251749376" behindDoc="1" locked="0" layoutInCell="1" allowOverlap="1" wp14:anchorId="39F62904" wp14:editId="3390463C">
            <wp:simplePos x="0" y="0"/>
            <wp:positionH relativeFrom="column">
              <wp:posOffset>-739775</wp:posOffset>
            </wp:positionH>
            <wp:positionV relativeFrom="paragraph">
              <wp:posOffset>191770</wp:posOffset>
            </wp:positionV>
            <wp:extent cx="1778000" cy="1743075"/>
            <wp:effectExtent l="0" t="0" r="0" b="0"/>
            <wp:wrapNone/>
            <wp:docPr id="302" name="il_fi" descr="http://www.zybez.net/img/skillimg/agility/course_wilderne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zybez.net/img/skillimg/agility/course_wilderness.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78000" cy="17430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E1856" w:rsidRDefault="00372E27" w:rsidP="00614591">
      <w:pPr>
        <w:rPr>
          <w:rFonts w:ascii="Book Antiqua" w:hAnsi="Book Antiqua"/>
        </w:rPr>
      </w:pPr>
      <w:r>
        <w:rPr>
          <w:noProof/>
          <w:lang w:eastAsia="en-AU"/>
        </w:rPr>
        <w:drawing>
          <wp:anchor distT="0" distB="0" distL="114300" distR="114300" simplePos="0" relativeHeight="251759616" behindDoc="0" locked="0" layoutInCell="1" allowOverlap="1" wp14:anchorId="40E34616" wp14:editId="6A048F1C">
            <wp:simplePos x="0" y="0"/>
            <wp:positionH relativeFrom="column">
              <wp:posOffset>7510145</wp:posOffset>
            </wp:positionH>
            <wp:positionV relativeFrom="paragraph">
              <wp:posOffset>275590</wp:posOffset>
            </wp:positionV>
            <wp:extent cx="617855" cy="593725"/>
            <wp:effectExtent l="0" t="0" r="0" b="0"/>
            <wp:wrapNone/>
            <wp:docPr id="311" name="Picture 311" descr="http://images.wikia.com/runescape/images/d/dc/Cosmic_rune_de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wikia.com/runescape/images/d/dc/Cosmic_rune_detail.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7855" cy="593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1856" w:rsidRDefault="00372E27" w:rsidP="00614591">
      <w:pPr>
        <w:rPr>
          <w:rFonts w:ascii="Book Antiqua" w:hAnsi="Book Antiqua"/>
        </w:rPr>
      </w:pPr>
      <w:r w:rsidRPr="00D82C94">
        <w:rPr>
          <w:rFonts w:ascii="Book Antiqua" w:hAnsi="Book Antiqua"/>
          <w:noProof/>
          <w:lang w:eastAsia="en-AU"/>
        </w:rPr>
        <mc:AlternateContent>
          <mc:Choice Requires="wps">
            <w:drawing>
              <wp:anchor distT="0" distB="0" distL="114300" distR="114300" simplePos="0" relativeHeight="251757568" behindDoc="0" locked="0" layoutInCell="0" allowOverlap="1" wp14:anchorId="4BF30C33" wp14:editId="4627D100">
                <wp:simplePos x="0" y="0"/>
                <wp:positionH relativeFrom="margin">
                  <wp:posOffset>4829175</wp:posOffset>
                </wp:positionH>
                <wp:positionV relativeFrom="margin">
                  <wp:posOffset>3545205</wp:posOffset>
                </wp:positionV>
                <wp:extent cx="2943225" cy="2510155"/>
                <wp:effectExtent l="38100" t="38100" r="104775" b="97155"/>
                <wp:wrapSquare wrapText="bothSides"/>
                <wp:docPr id="30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225" cy="2510155"/>
                        </a:xfrm>
                        <a:prstGeom prst="rect">
                          <a:avLst/>
                        </a:prstGeom>
                        <a:solidFill>
                          <a:schemeClr val="tx1"/>
                        </a:solidFill>
                        <a:effectLst>
                          <a:outerShdw blurRad="50800" dist="38100" dir="2700000" algn="tl" rotWithShape="0">
                            <a:prstClr val="black">
                              <a:alpha val="40000"/>
                            </a:prstClr>
                          </a:outerShdw>
                        </a:effectLst>
                        <a:extLst/>
                      </wps:spPr>
                      <wps:txbx>
                        <w:txbxContent>
                          <w:p w:rsidR="00E64248" w:rsidRPr="006E0B25" w:rsidRDefault="00E64248" w:rsidP="00372E27">
                            <w:pPr>
                              <w:pBdr>
                                <w:top w:val="single" w:sz="24" w:space="10" w:color="CDDDAC" w:themeColor="accent3" w:themeTint="7F"/>
                                <w:bottom w:val="single" w:sz="24" w:space="10" w:color="CDDDAC" w:themeColor="accent3" w:themeTint="7F"/>
                              </w:pBdr>
                              <w:spacing w:after="0"/>
                              <w:jc w:val="both"/>
                              <w:rPr>
                                <w:rFonts w:ascii="Book Antiqua" w:hAnsi="Book Antiqua"/>
                                <w:i/>
                                <w:iCs/>
                                <w:color w:val="F2F2F2" w:themeColor="background1" w:themeShade="F2"/>
                                <w:sz w:val="28"/>
                                <w:szCs w:val="28"/>
                              </w:rPr>
                            </w:pPr>
                            <w:r>
                              <w:rPr>
                                <w:rFonts w:ascii="Book Antiqua" w:hAnsi="Book Antiqua"/>
                              </w:rPr>
                              <w:t xml:space="preserve">Update the abyss </w:t>
                            </w:r>
                            <w:proofErr w:type="spellStart"/>
                            <w:r>
                              <w:rPr>
                                <w:rFonts w:ascii="Book Antiqua" w:hAnsi="Book Antiqua"/>
                              </w:rPr>
                              <w:t>Runecrafting</w:t>
                            </w:r>
                            <w:proofErr w:type="spellEnd"/>
                            <w:r>
                              <w:rPr>
                                <w:rFonts w:ascii="Book Antiqua" w:hAnsi="Book Antiqua"/>
                              </w:rPr>
                              <w:t xml:space="preserve"> system so that it is once again competitive with ZMI.</w:t>
                            </w:r>
                          </w:p>
                        </w:txbxContent>
                      </wps:txbx>
                      <wps:bodyPr rot="0" vert="horz" wrap="square" lIns="91440" tIns="91440" rIns="91440" bIns="9144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57" style="position:absolute;margin-left:380.25pt;margin-top:279.15pt;width:231.75pt;height:197.6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" o:allowincell="f" fillcolor="black [3213]" stroked="f">
                <v:shadow on="t" color="black" opacity="26214f" origin="-.5,-.5" offset=".74836mm,.74836mm"/>
                <v:textbox style="mso-fit-shape-to-text:t" inset=",7.2pt,,7.2pt">
                  <w:txbxContent>
                    <w:p w:rsidR="00E64248" w:rsidRPr="006E0B25" w:rsidRDefault="00E64248" w:rsidP="00372E27">
                      <w:pPr>
                        <w:pBdr>
                          <w:top w:val="single" w:sz="24" w:space="10" w:color="CDDDAC" w:themeColor="accent3" w:themeTint="7F"/>
                          <w:bottom w:val="single" w:sz="24" w:space="10" w:color="CDDDAC" w:themeColor="accent3" w:themeTint="7F"/>
                        </w:pBdr>
                        <w:spacing w:after="0"/>
                        <w:jc w:val="both"/>
                        <w:rPr>
                          <w:rFonts w:ascii="Book Antiqua" w:hAnsi="Book Antiqua"/>
                          <w:i/>
                          <w:iCs/>
                          <w:color w:val="F2F2F2" w:themeColor="background1" w:themeShade="F2"/>
                          <w:sz w:val="28"/>
                          <w:szCs w:val="28"/>
                        </w:rPr>
                      </w:pPr>
                      <w:r>
                        <w:rPr>
                          <w:rFonts w:ascii="Book Antiqua" w:hAnsi="Book Antiqua"/>
                        </w:rPr>
                        <w:t xml:space="preserve">Update the abyss </w:t>
                      </w:r>
                      <w:proofErr w:type="spellStart"/>
                      <w:r>
                        <w:rPr>
                          <w:rFonts w:ascii="Book Antiqua" w:hAnsi="Book Antiqua"/>
                        </w:rPr>
                        <w:t>Runecrafting</w:t>
                      </w:r>
                      <w:proofErr w:type="spellEnd"/>
                      <w:r>
                        <w:rPr>
                          <w:rFonts w:ascii="Book Antiqua" w:hAnsi="Book Antiqua"/>
                        </w:rPr>
                        <w:t xml:space="preserve"> system so that it is once again competitive with ZMI.</w:t>
                      </w:r>
                    </w:p>
                  </w:txbxContent>
                </v:textbox>
                <w10:wrap type="square" anchorx="margin" anchory="margin"/>
              </v:rect>
            </w:pict>
          </mc:Fallback>
        </mc:AlternateContent>
      </w:r>
      <w:r w:rsidR="00EC1A91" w:rsidRPr="00D82C94">
        <w:rPr>
          <w:rFonts w:ascii="Book Antiqua" w:hAnsi="Book Antiqua"/>
          <w:noProof/>
          <w:lang w:eastAsia="en-AU"/>
        </w:rPr>
        <mc:AlternateContent>
          <mc:Choice Requires="wps">
            <w:drawing>
              <wp:anchor distT="0" distB="0" distL="114300" distR="114300" simplePos="0" relativeHeight="251748352" behindDoc="0" locked="0" layoutInCell="0" allowOverlap="1" wp14:anchorId="0089C9FD" wp14:editId="4116B259">
                <wp:simplePos x="0" y="0"/>
                <wp:positionH relativeFrom="margin">
                  <wp:posOffset>-57150</wp:posOffset>
                </wp:positionH>
                <wp:positionV relativeFrom="margin">
                  <wp:posOffset>3382010</wp:posOffset>
                </wp:positionV>
                <wp:extent cx="2943225" cy="2510155"/>
                <wp:effectExtent l="38100" t="38100" r="104775" b="88265"/>
                <wp:wrapSquare wrapText="bothSides"/>
                <wp:docPr id="30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225" cy="2510155"/>
                        </a:xfrm>
                        <a:prstGeom prst="rect">
                          <a:avLst/>
                        </a:prstGeom>
                        <a:solidFill>
                          <a:schemeClr val="tx1"/>
                        </a:solidFill>
                        <a:effectLst>
                          <a:outerShdw blurRad="50800" dist="38100" dir="2700000" algn="tl" rotWithShape="0">
                            <a:prstClr val="black">
                              <a:alpha val="40000"/>
                            </a:prstClr>
                          </a:outerShdw>
                        </a:effectLst>
                        <a:extLst/>
                      </wps:spPr>
                      <wps:txbx>
                        <w:txbxContent>
                          <w:p w:rsidR="00E64248" w:rsidRPr="006E0B25" w:rsidRDefault="00E64248" w:rsidP="00EC1A91">
                            <w:pPr>
                              <w:pBdr>
                                <w:top w:val="single" w:sz="24" w:space="10" w:color="CDDDAC" w:themeColor="accent3" w:themeTint="7F"/>
                                <w:bottom w:val="single" w:sz="24" w:space="10" w:color="CDDDAC" w:themeColor="accent3" w:themeTint="7F"/>
                              </w:pBdr>
                              <w:spacing w:after="0"/>
                              <w:jc w:val="both"/>
                              <w:rPr>
                                <w:rFonts w:ascii="Book Antiqua" w:hAnsi="Book Antiqua"/>
                                <w:i/>
                                <w:iCs/>
                                <w:color w:val="F2F2F2" w:themeColor="background1" w:themeShade="F2"/>
                                <w:sz w:val="28"/>
                                <w:szCs w:val="28"/>
                              </w:rPr>
                            </w:pPr>
                            <w:r>
                              <w:rPr>
                                <w:rFonts w:ascii="Book Antiqua" w:hAnsi="Book Antiqua"/>
                              </w:rPr>
                              <w:t>The wilderness agility area should give more agility experience. Perhaps redesign it to fit better into the barren wasteland.</w:t>
                            </w:r>
                          </w:p>
                        </w:txbxContent>
                      </wps:txbx>
                      <wps:bodyPr rot="0" vert="horz" wrap="square" lIns="91440" tIns="91440" rIns="91440" bIns="9144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58" style="position:absolute;margin-left:-4.5pt;margin-top:266.3pt;width:231.75pt;height:197.6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" o:allowincell="f" fillcolor="black [3213]" stroked="f">
                <v:shadow on="t" color="black" opacity="26214f" origin="-.5,-.5" offset=".74836mm,.74836mm"/>
                <v:textbox style="mso-fit-shape-to-text:t" inset=",7.2pt,,7.2pt">
                  <w:txbxContent>
                    <w:p w:rsidR="00E64248" w:rsidRPr="006E0B25" w:rsidRDefault="00E64248" w:rsidP="00EC1A91">
                      <w:pPr>
                        <w:pBdr>
                          <w:top w:val="single" w:sz="24" w:space="10" w:color="CDDDAC" w:themeColor="accent3" w:themeTint="7F"/>
                          <w:bottom w:val="single" w:sz="24" w:space="10" w:color="CDDDAC" w:themeColor="accent3" w:themeTint="7F"/>
                        </w:pBdr>
                        <w:spacing w:after="0"/>
                        <w:jc w:val="both"/>
                        <w:rPr>
                          <w:rFonts w:ascii="Book Antiqua" w:hAnsi="Book Antiqua"/>
                          <w:i/>
                          <w:iCs/>
                          <w:color w:val="F2F2F2" w:themeColor="background1" w:themeShade="F2"/>
                          <w:sz w:val="28"/>
                          <w:szCs w:val="28"/>
                        </w:rPr>
                      </w:pPr>
                      <w:r>
                        <w:rPr>
                          <w:rFonts w:ascii="Book Antiqua" w:hAnsi="Book Antiqua"/>
                        </w:rPr>
                        <w:t>The wilderness agility area should give more agility experience. Perhaps redesign it to fit better into the barren wasteland.</w:t>
                      </w:r>
                    </w:p>
                  </w:txbxContent>
                </v:textbox>
                <w10:wrap type="square" anchorx="margin" anchory="margin"/>
              </v:rect>
            </w:pict>
          </mc:Fallback>
        </mc:AlternateContent>
      </w:r>
    </w:p>
    <w:p w:rsidR="00AE1856" w:rsidRDefault="00AE1856" w:rsidP="00614591">
      <w:pPr>
        <w:rPr>
          <w:rFonts w:ascii="Book Antiqua" w:hAnsi="Book Antiqua"/>
        </w:rPr>
      </w:pPr>
    </w:p>
    <w:p w:rsidR="00AE1856" w:rsidRDefault="00372E27" w:rsidP="00614591">
      <w:pPr>
        <w:rPr>
          <w:rFonts w:ascii="Book Antiqua" w:hAnsi="Book Antiqua"/>
        </w:rPr>
      </w:pPr>
      <w:r>
        <w:rPr>
          <w:noProof/>
          <w:lang w:eastAsia="en-AU"/>
        </w:rPr>
        <w:drawing>
          <wp:anchor distT="0" distB="0" distL="114300" distR="114300" simplePos="0" relativeHeight="251758592" behindDoc="0" locked="0" layoutInCell="1" allowOverlap="1" wp14:anchorId="1EC4C618" wp14:editId="7DF049C7">
            <wp:simplePos x="0" y="0"/>
            <wp:positionH relativeFrom="column">
              <wp:posOffset>1413658</wp:posOffset>
            </wp:positionH>
            <wp:positionV relativeFrom="paragraph">
              <wp:posOffset>278584</wp:posOffset>
            </wp:positionV>
            <wp:extent cx="650800" cy="641267"/>
            <wp:effectExtent l="0" t="0" r="0" b="6985"/>
            <wp:wrapNone/>
            <wp:docPr id="310" name="Picture 310" descr="http://images3.wikia.nocookie.net/__cb20110204193322/runescape/images/archive/0/0f/20110709222935%21Law_rune_de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3.wikia.nocookie.net/__cb20110204193322/runescape/images/archive/0/0f/20110709222935%21Law_rune_detail.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50240" cy="640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1856" w:rsidRDefault="00300061" w:rsidP="00614591">
      <w:pPr>
        <w:rPr>
          <w:rFonts w:ascii="Book Antiqua" w:hAnsi="Book Antiqua"/>
        </w:rPr>
      </w:pPr>
      <w:r>
        <w:rPr>
          <w:noProof/>
          <w:lang w:eastAsia="en-AU"/>
        </w:rPr>
        <w:drawing>
          <wp:anchor distT="0" distB="0" distL="114300" distR="114300" simplePos="0" relativeHeight="251764736" behindDoc="0" locked="0" layoutInCell="1" allowOverlap="1" wp14:anchorId="064B46F1" wp14:editId="10ED318B">
            <wp:simplePos x="0" y="0"/>
            <wp:positionH relativeFrom="column">
              <wp:posOffset>5356225</wp:posOffset>
            </wp:positionH>
            <wp:positionV relativeFrom="paragraph">
              <wp:posOffset>307975</wp:posOffset>
            </wp:positionV>
            <wp:extent cx="379730" cy="379730"/>
            <wp:effectExtent l="0" t="0" r="0" b="0"/>
            <wp:wrapNone/>
            <wp:docPr id="315" name="Picture 315" descr="http://www.tip.it/runescape/images/items/8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ip.it/runescape/images/items/8089.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1856" w:rsidRDefault="00300061" w:rsidP="00614591">
      <w:pPr>
        <w:rPr>
          <w:rFonts w:ascii="Book Antiqua" w:hAnsi="Book Antiqua"/>
        </w:rPr>
      </w:pPr>
      <w:r>
        <w:rPr>
          <w:noProof/>
          <w:lang w:eastAsia="en-AU"/>
        </w:rPr>
        <w:drawing>
          <wp:anchor distT="0" distB="0" distL="114300" distR="114300" simplePos="0" relativeHeight="251763712" behindDoc="0" locked="0" layoutInCell="1" allowOverlap="1" wp14:anchorId="7692587E" wp14:editId="6759C00C">
            <wp:simplePos x="0" y="0"/>
            <wp:positionH relativeFrom="column">
              <wp:posOffset>8033385</wp:posOffset>
            </wp:positionH>
            <wp:positionV relativeFrom="paragraph">
              <wp:posOffset>194945</wp:posOffset>
            </wp:positionV>
            <wp:extent cx="474980" cy="474980"/>
            <wp:effectExtent l="0" t="0" r="0" b="0"/>
            <wp:wrapNone/>
            <wp:docPr id="314" name="Picture 314" descr="http://www.global-rs.com/img/brawling_gloves_global-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lobal-rs.com/img/brawling_gloves_global-rs.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62688" behindDoc="0" locked="0" layoutInCell="1" allowOverlap="1" wp14:anchorId="79298A50" wp14:editId="49AC05DD">
            <wp:simplePos x="0" y="0"/>
            <wp:positionH relativeFrom="column">
              <wp:posOffset>8602980</wp:posOffset>
            </wp:positionH>
            <wp:positionV relativeFrom="paragraph">
              <wp:posOffset>266700</wp:posOffset>
            </wp:positionV>
            <wp:extent cx="510540" cy="332740"/>
            <wp:effectExtent l="0" t="0" r="0" b="0"/>
            <wp:wrapNone/>
            <wp:docPr id="313" name="Picture 313" descr="http://images3.wikia.nocookie.net/__cb20090926125726/runescape/images/archive/2/2f/20100424050432%21Brawling_gloves_%28Magic%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3.wikia.nocookie.net/__cb20090926125726/runescape/images/archive/2/2f/20100424050432%21Brawling_gloves_%28Magic%29.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0540" cy="332740"/>
                    </a:xfrm>
                    <a:prstGeom prst="rect">
                      <a:avLst/>
                    </a:prstGeom>
                    <a:noFill/>
                    <a:ln>
                      <a:noFill/>
                    </a:ln>
                  </pic:spPr>
                </pic:pic>
              </a:graphicData>
            </a:graphic>
            <wp14:sizeRelH relativeFrom="page">
              <wp14:pctWidth>0</wp14:pctWidth>
            </wp14:sizeRelH>
            <wp14:sizeRelV relativeFrom="page">
              <wp14:pctHeight>0</wp14:pctHeight>
            </wp14:sizeRelV>
          </wp:anchor>
        </w:drawing>
      </w:r>
      <w:r w:rsidR="00EC1A91">
        <w:rPr>
          <w:noProof/>
          <w:lang w:eastAsia="en-AU"/>
        </w:rPr>
        <w:drawing>
          <wp:anchor distT="0" distB="0" distL="114300" distR="114300" simplePos="0" relativeHeight="251752448" behindDoc="0" locked="0" layoutInCell="1" allowOverlap="1" wp14:anchorId="6769D137" wp14:editId="618C1454">
            <wp:simplePos x="0" y="0"/>
            <wp:positionH relativeFrom="column">
              <wp:posOffset>2886075</wp:posOffset>
            </wp:positionH>
            <wp:positionV relativeFrom="paragraph">
              <wp:posOffset>266065</wp:posOffset>
            </wp:positionV>
            <wp:extent cx="571500" cy="1524000"/>
            <wp:effectExtent l="0" t="0" r="0" b="0"/>
            <wp:wrapNone/>
            <wp:docPr id="305" name="Picture 305" descr="http://images2.wikia.nocookie.net/__cb20100526173154/runescape/images/archive/4/4f/20110805020418%21Ank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2.wikia.nocookie.net/__cb20100526173154/runescape/images/archive/4/4f/20110805020418%21Ankou.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15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1856" w:rsidRDefault="00300061" w:rsidP="00614591">
      <w:pPr>
        <w:rPr>
          <w:rFonts w:ascii="Book Antiqua" w:hAnsi="Book Antiqua"/>
        </w:rPr>
      </w:pPr>
      <w:r w:rsidRPr="00D82C94">
        <w:rPr>
          <w:rFonts w:ascii="Book Antiqua" w:hAnsi="Book Antiqua"/>
          <w:noProof/>
          <w:lang w:eastAsia="en-AU"/>
        </w:rPr>
        <mc:AlternateContent>
          <mc:Choice Requires="wps">
            <w:drawing>
              <wp:anchor distT="0" distB="0" distL="114300" distR="114300" simplePos="0" relativeHeight="251761664" behindDoc="0" locked="0" layoutInCell="0" allowOverlap="1" wp14:anchorId="559ED4CB" wp14:editId="49564C82">
                <wp:simplePos x="0" y="0"/>
                <wp:positionH relativeFrom="margin">
                  <wp:posOffset>4826635</wp:posOffset>
                </wp:positionH>
                <wp:positionV relativeFrom="margin">
                  <wp:posOffset>5142865</wp:posOffset>
                </wp:positionV>
                <wp:extent cx="4333875" cy="2510155"/>
                <wp:effectExtent l="38100" t="38100" r="104775" b="88265"/>
                <wp:wrapSquare wrapText="bothSides"/>
                <wp:docPr id="3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3875" cy="2510155"/>
                        </a:xfrm>
                        <a:prstGeom prst="rect">
                          <a:avLst/>
                        </a:prstGeom>
                        <a:solidFill>
                          <a:schemeClr val="tx1"/>
                        </a:solidFill>
                        <a:effectLst>
                          <a:outerShdw blurRad="50800" dist="38100" dir="2700000" algn="tl" rotWithShape="0">
                            <a:prstClr val="black">
                              <a:alpha val="40000"/>
                            </a:prstClr>
                          </a:outerShdw>
                        </a:effectLst>
                        <a:extLst/>
                      </wps:spPr>
                      <wps:txbx>
                        <w:txbxContent>
                          <w:p w:rsidR="00E64248" w:rsidRPr="006E0B25" w:rsidRDefault="00E64248" w:rsidP="00300061">
                            <w:pPr>
                              <w:pBdr>
                                <w:top w:val="single" w:sz="24" w:space="10" w:color="CDDDAC" w:themeColor="accent3" w:themeTint="7F"/>
                                <w:bottom w:val="single" w:sz="24" w:space="10" w:color="CDDDAC" w:themeColor="accent3" w:themeTint="7F"/>
                              </w:pBdr>
                              <w:spacing w:after="0"/>
                              <w:jc w:val="both"/>
                              <w:rPr>
                                <w:rFonts w:ascii="Book Antiqua" w:hAnsi="Book Antiqua"/>
                                <w:i/>
                                <w:iCs/>
                                <w:color w:val="F2F2F2" w:themeColor="background1" w:themeShade="F2"/>
                                <w:sz w:val="28"/>
                                <w:szCs w:val="28"/>
                              </w:rPr>
                            </w:pPr>
                            <w:r>
                              <w:rPr>
                                <w:rFonts w:ascii="Book Antiqua" w:hAnsi="Book Antiqua"/>
                              </w:rPr>
                              <w:t>Increase the dr</w:t>
                            </w:r>
                            <w:r w:rsidR="00B01E45">
                              <w:rPr>
                                <w:rFonts w:ascii="Book Antiqua" w:hAnsi="Book Antiqua"/>
                              </w:rPr>
                              <w:t>op rate of brawlers. This kills</w:t>
                            </w:r>
                            <w:r>
                              <w:rPr>
                                <w:rFonts w:ascii="Book Antiqua" w:hAnsi="Book Antiqua"/>
                              </w:rPr>
                              <w:t xml:space="preserve"> two birds with one stone. Firstly, it will popularise the revenant dungeon, and second, it will encourage people to skill elsewhere in the wilderness.</w:t>
                            </w:r>
                          </w:p>
                        </w:txbxContent>
                      </wps:txbx>
                      <wps:bodyPr rot="0" vert="horz" wrap="square" lIns="91440" tIns="91440" rIns="91440" bIns="9144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59" style="position:absolute;margin-left:380.05pt;margin-top:404.95pt;width:341.25pt;height:197.6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" o:allowincell="f" fillcolor="black [3213]" stroked="f">
                <v:shadow on="t" color="black" opacity="26214f" origin="-.5,-.5" offset=".74836mm,.74836mm"/>
                <v:textbox style="mso-fit-shape-to-text:t" inset=",7.2pt,,7.2pt">
                  <w:txbxContent>
                    <w:p w:rsidR="00E64248" w:rsidRPr="006E0B25" w:rsidRDefault="00E64248" w:rsidP="00300061">
                      <w:pPr>
                        <w:pBdr>
                          <w:top w:val="single" w:sz="24" w:space="10" w:color="CDDDAC" w:themeColor="accent3" w:themeTint="7F"/>
                          <w:bottom w:val="single" w:sz="24" w:space="10" w:color="CDDDAC" w:themeColor="accent3" w:themeTint="7F"/>
                        </w:pBdr>
                        <w:spacing w:after="0"/>
                        <w:jc w:val="both"/>
                        <w:rPr>
                          <w:rFonts w:ascii="Book Antiqua" w:hAnsi="Book Antiqua"/>
                          <w:i/>
                          <w:iCs/>
                          <w:color w:val="F2F2F2" w:themeColor="background1" w:themeShade="F2"/>
                          <w:sz w:val="28"/>
                          <w:szCs w:val="28"/>
                        </w:rPr>
                      </w:pPr>
                      <w:r>
                        <w:rPr>
                          <w:rFonts w:ascii="Book Antiqua" w:hAnsi="Book Antiqua"/>
                        </w:rPr>
                        <w:t>Increase the dr</w:t>
                      </w:r>
                      <w:r w:rsidR="00B01E45">
                        <w:rPr>
                          <w:rFonts w:ascii="Book Antiqua" w:hAnsi="Book Antiqua"/>
                        </w:rPr>
                        <w:t>op rate of brawlers. This kills</w:t>
                      </w:r>
                      <w:r>
                        <w:rPr>
                          <w:rFonts w:ascii="Book Antiqua" w:hAnsi="Book Antiqua"/>
                        </w:rPr>
                        <w:t xml:space="preserve"> two birds with one stone. Firstly, it will popularise the revenant dungeon, and second, it will encourage people to skill elsewhere in the wilderness.</w:t>
                      </w:r>
                    </w:p>
                  </w:txbxContent>
                </v:textbox>
                <w10:wrap type="square" anchorx="margin" anchory="margin"/>
              </v:rect>
            </w:pict>
          </mc:Fallback>
        </mc:AlternateContent>
      </w:r>
      <w:r w:rsidR="00EC1A91" w:rsidRPr="00D82C94">
        <w:rPr>
          <w:rFonts w:ascii="Book Antiqua" w:hAnsi="Book Antiqua"/>
          <w:noProof/>
          <w:lang w:eastAsia="en-AU"/>
        </w:rPr>
        <mc:AlternateContent>
          <mc:Choice Requires="wps">
            <w:drawing>
              <wp:anchor distT="0" distB="0" distL="114300" distR="114300" simplePos="0" relativeHeight="251751424" behindDoc="0" locked="0" layoutInCell="0" allowOverlap="1" wp14:anchorId="0EC1EC20" wp14:editId="408C3362">
                <wp:simplePos x="0" y="0"/>
                <wp:positionH relativeFrom="margin">
                  <wp:posOffset>-57150</wp:posOffset>
                </wp:positionH>
                <wp:positionV relativeFrom="margin">
                  <wp:posOffset>5163185</wp:posOffset>
                </wp:positionV>
                <wp:extent cx="2943225" cy="2510155"/>
                <wp:effectExtent l="38100" t="38100" r="104775" b="88265"/>
                <wp:wrapSquare wrapText="bothSides"/>
                <wp:docPr id="30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225" cy="2510155"/>
                        </a:xfrm>
                        <a:prstGeom prst="rect">
                          <a:avLst/>
                        </a:prstGeom>
                        <a:solidFill>
                          <a:schemeClr val="tx1"/>
                        </a:solidFill>
                        <a:effectLst>
                          <a:outerShdw blurRad="50800" dist="38100" dir="2700000" algn="tl" rotWithShape="0">
                            <a:prstClr val="black">
                              <a:alpha val="40000"/>
                            </a:prstClr>
                          </a:outerShdw>
                        </a:effectLst>
                        <a:extLst/>
                      </wps:spPr>
                      <wps:txbx>
                        <w:txbxContent>
                          <w:p w:rsidR="00E64248" w:rsidRPr="00EC1A91" w:rsidRDefault="00E64248" w:rsidP="00EC1A91">
                            <w:pPr>
                              <w:pBdr>
                                <w:top w:val="single" w:sz="24" w:space="10" w:color="CDDDAC" w:themeColor="accent3" w:themeTint="7F"/>
                                <w:bottom w:val="single" w:sz="24" w:space="10" w:color="CDDDAC" w:themeColor="accent3" w:themeTint="7F"/>
                              </w:pBdr>
                              <w:spacing w:after="0"/>
                              <w:jc w:val="both"/>
                              <w:rPr>
                                <w:rFonts w:ascii="Book Antiqua" w:hAnsi="Book Antiqua"/>
                                <w:i/>
                                <w:iCs/>
                                <w:color w:val="F2F2F2" w:themeColor="background1" w:themeShade="F2"/>
                                <w:sz w:val="28"/>
                                <w:szCs w:val="28"/>
                              </w:rPr>
                            </w:pPr>
                            <w:r w:rsidRPr="00EC1A91">
                              <w:rPr>
                                <w:rFonts w:ascii="Book Antiqua" w:hAnsi="Book Antiqua"/>
                              </w:rPr>
                              <w:t xml:space="preserve">Monsters killed at the </w:t>
                            </w:r>
                            <w:r>
                              <w:rPr>
                                <w:rFonts w:ascii="Book Antiqua" w:hAnsi="Book Antiqua"/>
                              </w:rPr>
                              <w:t>volcanic crater</w:t>
                            </w:r>
                            <w:r w:rsidRPr="00EC1A91">
                              <w:rPr>
                                <w:rFonts w:ascii="Book Antiqua" w:hAnsi="Book Antiqua"/>
                              </w:rPr>
                              <w:t xml:space="preserve"> while on a Slayer Task give bonus slayer e</w:t>
                            </w:r>
                            <w:r>
                              <w:rPr>
                                <w:rFonts w:ascii="Book Antiqua" w:hAnsi="Book Antiqua"/>
                              </w:rPr>
                              <w:t>xperience, maybe also combat experience.</w:t>
                            </w:r>
                          </w:p>
                        </w:txbxContent>
                      </wps:txbx>
                      <wps:bodyPr rot="0" vert="horz" wrap="square" lIns="91440" tIns="91440" rIns="91440" bIns="9144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60" style="position:absolute;margin-left:-4.5pt;margin-top:406.55pt;width:231.75pt;height:197.6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" o:allowincell="f" fillcolor="black [3213]" stroked="f">
                <v:shadow on="t" color="black" opacity="26214f" origin="-.5,-.5" offset=".74836mm,.74836mm"/>
                <v:textbox style="mso-fit-shape-to-text:t" inset=",7.2pt,,7.2pt">
                  <w:txbxContent>
                    <w:p w:rsidR="00E64248" w:rsidRPr="00EC1A91" w:rsidRDefault="00E64248" w:rsidP="00EC1A91">
                      <w:pPr>
                        <w:pBdr>
                          <w:top w:val="single" w:sz="24" w:space="10" w:color="CDDDAC" w:themeColor="accent3" w:themeTint="7F"/>
                          <w:bottom w:val="single" w:sz="24" w:space="10" w:color="CDDDAC" w:themeColor="accent3" w:themeTint="7F"/>
                        </w:pBdr>
                        <w:spacing w:after="0"/>
                        <w:jc w:val="both"/>
                        <w:rPr>
                          <w:rFonts w:ascii="Book Antiqua" w:hAnsi="Book Antiqua"/>
                          <w:i/>
                          <w:iCs/>
                          <w:color w:val="F2F2F2" w:themeColor="background1" w:themeShade="F2"/>
                          <w:sz w:val="28"/>
                          <w:szCs w:val="28"/>
                        </w:rPr>
                      </w:pPr>
                      <w:r w:rsidRPr="00EC1A91">
                        <w:rPr>
                          <w:rFonts w:ascii="Book Antiqua" w:hAnsi="Book Antiqua"/>
                        </w:rPr>
                        <w:t xml:space="preserve">Monsters killed at the </w:t>
                      </w:r>
                      <w:r>
                        <w:rPr>
                          <w:rFonts w:ascii="Book Antiqua" w:hAnsi="Book Antiqua"/>
                        </w:rPr>
                        <w:t>volcanic crater</w:t>
                      </w:r>
                      <w:r w:rsidRPr="00EC1A91">
                        <w:rPr>
                          <w:rFonts w:ascii="Book Antiqua" w:hAnsi="Book Antiqua"/>
                        </w:rPr>
                        <w:t xml:space="preserve"> while on a Slayer Task give bonus slayer e</w:t>
                      </w:r>
                      <w:r>
                        <w:rPr>
                          <w:rFonts w:ascii="Book Antiqua" w:hAnsi="Book Antiqua"/>
                        </w:rPr>
                        <w:t>xperience, maybe also combat experience.</w:t>
                      </w:r>
                    </w:p>
                  </w:txbxContent>
                </v:textbox>
                <w10:wrap type="square" anchorx="margin" anchory="margin"/>
              </v:rect>
            </w:pict>
          </mc:Fallback>
        </mc:AlternateContent>
      </w:r>
    </w:p>
    <w:p w:rsidR="00AE1856" w:rsidRDefault="00AE1856" w:rsidP="00614591">
      <w:pPr>
        <w:rPr>
          <w:rFonts w:ascii="Book Antiqua" w:hAnsi="Book Antiqua"/>
        </w:rPr>
      </w:pPr>
    </w:p>
    <w:p w:rsidR="00AE1856" w:rsidRDefault="00AE1856" w:rsidP="00614591">
      <w:pPr>
        <w:rPr>
          <w:rFonts w:ascii="Book Antiqua" w:hAnsi="Book Antiqua"/>
        </w:rPr>
      </w:pPr>
    </w:p>
    <w:p w:rsidR="00AE1856" w:rsidRDefault="00AE1856" w:rsidP="00614591">
      <w:pPr>
        <w:rPr>
          <w:rFonts w:ascii="Book Antiqua" w:hAnsi="Book Antiqua"/>
        </w:rPr>
      </w:pPr>
    </w:p>
    <w:p w:rsidR="00AE1856" w:rsidRDefault="00AE1856" w:rsidP="00614591">
      <w:pPr>
        <w:rPr>
          <w:rFonts w:ascii="Book Antiqua" w:hAnsi="Book Antiqua"/>
        </w:rPr>
      </w:pPr>
    </w:p>
    <w:p w:rsidR="00AE1856" w:rsidRDefault="00E64248" w:rsidP="00614591">
      <w:pPr>
        <w:rPr>
          <w:rFonts w:ascii="Book Antiqua" w:hAnsi="Book Antiqua"/>
          <w:sz w:val="32"/>
          <w:szCs w:val="32"/>
        </w:rPr>
      </w:pPr>
      <w:r>
        <w:rPr>
          <w:noProof/>
          <w:lang w:eastAsia="en-AU"/>
        </w:rPr>
        <w:lastRenderedPageBreak/>
        <w:drawing>
          <wp:anchor distT="0" distB="0" distL="114300" distR="114300" simplePos="0" relativeHeight="251779072" behindDoc="0" locked="0" layoutInCell="1" allowOverlap="1" wp14:anchorId="144DBD24" wp14:editId="055DCBD3">
            <wp:simplePos x="0" y="0"/>
            <wp:positionH relativeFrom="column">
              <wp:posOffset>8857615</wp:posOffset>
            </wp:positionH>
            <wp:positionV relativeFrom="paragraph">
              <wp:posOffset>-89535</wp:posOffset>
            </wp:positionV>
            <wp:extent cx="748857" cy="712381"/>
            <wp:effectExtent l="0" t="0" r="0" b="0"/>
            <wp:wrapNone/>
            <wp:docPr id="708" name="Picture 708" descr="http://images.wikia.com/runescape/images/2/21/Red_chinchompa_de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wikia.com/runescape/images/2/21/Red_chinchompa_detail.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48857" cy="712381"/>
                    </a:xfrm>
                    <a:prstGeom prst="rect">
                      <a:avLst/>
                    </a:prstGeom>
                    <a:noFill/>
                    <a:ln>
                      <a:noFill/>
                    </a:ln>
                  </pic:spPr>
                </pic:pic>
              </a:graphicData>
            </a:graphic>
            <wp14:sizeRelH relativeFrom="page">
              <wp14:pctWidth>0</wp14:pctWidth>
            </wp14:sizeRelH>
            <wp14:sizeRelV relativeFrom="page">
              <wp14:pctHeight>0</wp14:pctHeight>
            </wp14:sizeRelV>
          </wp:anchor>
        </w:drawing>
      </w:r>
      <w:r w:rsidR="006A77E7">
        <w:rPr>
          <w:rFonts w:ascii="Book Antiqua" w:hAnsi="Book Antiqua"/>
          <w:sz w:val="32"/>
          <w:szCs w:val="32"/>
        </w:rPr>
        <w:t>NEW CONTENT</w:t>
      </w:r>
    </w:p>
    <w:p w:rsidR="006A77E7" w:rsidRDefault="006A77E7" w:rsidP="00614591">
      <w:pPr>
        <w:rPr>
          <w:rFonts w:ascii="Book Antiqua" w:hAnsi="Book Antiqua"/>
          <w:sz w:val="32"/>
          <w:szCs w:val="32"/>
        </w:rPr>
        <w:sectPr w:rsidR="006A77E7" w:rsidSect="005A3028">
          <w:pgSz w:w="16838" w:h="11906" w:orient="landscape"/>
          <w:pgMar w:top="720" w:right="720" w:bottom="720" w:left="720" w:header="227" w:footer="0" w:gutter="0"/>
          <w:cols w:sep="1" w:space="709"/>
          <w:docGrid w:linePitch="360"/>
        </w:sectPr>
      </w:pPr>
    </w:p>
    <w:p w:rsidR="006A77E7" w:rsidRDefault="006A77E7" w:rsidP="006A77E7">
      <w:pPr>
        <w:jc w:val="both"/>
        <w:rPr>
          <w:rFonts w:ascii="Book Antiqua" w:hAnsi="Book Antiqua"/>
        </w:rPr>
      </w:pPr>
      <w:r>
        <w:rPr>
          <w:rFonts w:ascii="Book Antiqua" w:hAnsi="Book Antiqua"/>
        </w:rPr>
        <w:lastRenderedPageBreak/>
        <w:t>The proposals put forward in this suggestion will add new material to the wilderness rather than build on what already exists. As one would expect, the wish list becomes more ambitious from this point forward.</w:t>
      </w:r>
    </w:p>
    <w:p w:rsidR="006A77E7" w:rsidRDefault="006A77E7" w:rsidP="006A77E7">
      <w:pPr>
        <w:jc w:val="both"/>
        <w:rPr>
          <w:rFonts w:ascii="Book Antiqua" w:hAnsi="Book Antiqua"/>
        </w:rPr>
      </w:pPr>
      <w:r>
        <w:rPr>
          <w:rFonts w:ascii="Book Antiqua" w:hAnsi="Book Antiqua"/>
        </w:rPr>
        <w:t>Some of these suggestions require more time and effort than others, but we believe that all will be effective.</w:t>
      </w:r>
    </w:p>
    <w:p w:rsidR="006A77E7" w:rsidRDefault="006A77E7" w:rsidP="006A77E7">
      <w:pPr>
        <w:jc w:val="both"/>
        <w:rPr>
          <w:rFonts w:ascii="Book Antiqua" w:hAnsi="Book Antiqua"/>
        </w:rPr>
      </w:pPr>
      <w:r>
        <w:rPr>
          <w:rFonts w:ascii="Book Antiqua" w:hAnsi="Book Antiqua"/>
        </w:rPr>
        <w:t xml:space="preserve">One very important request that we make to Jagex in this section is to </w:t>
      </w:r>
      <w:r w:rsidRPr="006A77E7">
        <w:rPr>
          <w:rFonts w:ascii="Book Antiqua" w:hAnsi="Book Antiqua"/>
          <w:b/>
        </w:rPr>
        <w:t>offer a significant number of these resources to free-to-play wilderness</w:t>
      </w:r>
      <w:r>
        <w:rPr>
          <w:rFonts w:ascii="Book Antiqua" w:hAnsi="Book Antiqua"/>
        </w:rPr>
        <w:t>, for three reasons:</w:t>
      </w:r>
    </w:p>
    <w:p w:rsidR="006A77E7" w:rsidRDefault="0083196E" w:rsidP="006A77E7">
      <w:pPr>
        <w:jc w:val="both"/>
        <w:rPr>
          <w:rFonts w:ascii="Book Antiqua" w:hAnsi="Book Antiqua"/>
        </w:rPr>
      </w:pPr>
      <w:r w:rsidRPr="00D82C94">
        <w:rPr>
          <w:rFonts w:ascii="Book Antiqua" w:hAnsi="Book Antiqua"/>
          <w:noProof/>
          <w:lang w:eastAsia="en-AU"/>
        </w:rPr>
        <mc:AlternateContent>
          <mc:Choice Requires="wps">
            <w:drawing>
              <wp:anchor distT="0" distB="0" distL="114300" distR="114300" simplePos="0" relativeHeight="251787264" behindDoc="0" locked="0" layoutInCell="0" allowOverlap="1" wp14:anchorId="4AC622EB" wp14:editId="2E367986">
                <wp:simplePos x="0" y="0"/>
                <wp:positionH relativeFrom="margin">
                  <wp:posOffset>7086600</wp:posOffset>
                </wp:positionH>
                <wp:positionV relativeFrom="margin">
                  <wp:posOffset>4696460</wp:posOffset>
                </wp:positionV>
                <wp:extent cx="2743200" cy="2119630"/>
                <wp:effectExtent l="38100" t="38100" r="95250" b="90170"/>
                <wp:wrapSquare wrapText="bothSides"/>
                <wp:docPr id="7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119630"/>
                        </a:xfrm>
                        <a:prstGeom prst="rect">
                          <a:avLst/>
                        </a:prstGeom>
                        <a:solidFill>
                          <a:schemeClr val="tx1"/>
                        </a:solidFill>
                        <a:effectLst>
                          <a:outerShdw blurRad="50800" dist="38100" dir="2700000" algn="tl" rotWithShape="0">
                            <a:prstClr val="black">
                              <a:alpha val="40000"/>
                            </a:prstClr>
                          </a:outerShdw>
                        </a:effectLst>
                        <a:extLst/>
                      </wps:spPr>
                      <wps:txbx>
                        <w:txbxContent>
                          <w:p w:rsidR="0030485E" w:rsidRPr="0030485E" w:rsidRDefault="0030485E" w:rsidP="0030485E">
                            <w:pPr>
                              <w:pBdr>
                                <w:top w:val="single" w:sz="24" w:space="10" w:color="CDDDAC" w:themeColor="accent3" w:themeTint="7F"/>
                                <w:bottom w:val="single" w:sz="24" w:space="10" w:color="CDDDAC" w:themeColor="accent3" w:themeTint="7F"/>
                              </w:pBdr>
                              <w:spacing w:after="0"/>
                              <w:jc w:val="both"/>
                              <w:rPr>
                                <w:rFonts w:ascii="Book Antiqua" w:hAnsi="Book Antiqua"/>
                                <w:i/>
                                <w:iCs/>
                                <w:color w:val="F2F2F2" w:themeColor="background1" w:themeShade="F2"/>
                                <w:sz w:val="28"/>
                                <w:szCs w:val="28"/>
                              </w:rPr>
                            </w:pPr>
                            <w:r w:rsidRPr="0030485E">
                              <w:rPr>
                                <w:rFonts w:ascii="Book Antiqua" w:hAnsi="Book Antiqua"/>
                              </w:rPr>
                              <w:t xml:space="preserve">Areas of intense volcanic activity </w:t>
                            </w:r>
                            <w:proofErr w:type="gramStart"/>
                            <w:r w:rsidRPr="0030485E">
                              <w:rPr>
                                <w:rFonts w:ascii="Book Antiqua" w:hAnsi="Book Antiqua"/>
                              </w:rPr>
                              <w:t>that are</w:t>
                            </w:r>
                            <w:proofErr w:type="gramEnd"/>
                            <w:r w:rsidRPr="0030485E">
                              <w:rPr>
                                <w:rFonts w:ascii="Book Antiqua" w:hAnsi="Book Antiqua"/>
                              </w:rPr>
                              <w:t xml:space="preserve"> so hot that ore can be smelted at them without coal. </w:t>
                            </w:r>
                            <w:r w:rsidRPr="0030485E">
                              <w:rPr>
                                <w:rFonts w:ascii="Book Antiqua" w:hAnsi="Book Antiqua"/>
                              </w:rPr>
                              <w:t>These s</w:t>
                            </w:r>
                            <w:r w:rsidRPr="0030485E">
                              <w:rPr>
                                <w:rFonts w:ascii="Book Antiqua" w:hAnsi="Book Antiqua"/>
                              </w:rPr>
                              <w:t xml:space="preserve">hould be located near Ancient Teleport destinations, closer to higher </w:t>
                            </w:r>
                            <w:r w:rsidRPr="0030485E">
                              <w:rPr>
                                <w:rFonts w:ascii="Book Antiqua" w:hAnsi="Book Antiqua"/>
                              </w:rPr>
                              <w:t>deeper</w:t>
                            </w:r>
                            <w:r w:rsidRPr="0030485E">
                              <w:rPr>
                                <w:rFonts w:ascii="Book Antiqua" w:hAnsi="Book Antiqua"/>
                              </w:rPr>
                              <w:t xml:space="preserve"> destinations than lower ones. </w:t>
                            </w:r>
                            <w:r w:rsidRPr="0030485E">
                              <w:rPr>
                                <w:rFonts w:ascii="Book Antiqua" w:hAnsi="Book Antiqua"/>
                              </w:rPr>
                              <w:t>They s</w:t>
                            </w:r>
                            <w:r w:rsidRPr="0030485E">
                              <w:rPr>
                                <w:rFonts w:ascii="Book Antiqua" w:hAnsi="Book Antiqua"/>
                              </w:rPr>
                              <w:t>hould also be located near the Hobgoblin mine, rune rocks, and Pirate's Hideout mine.</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61" style="position:absolute;left:0;text-align:left;margin-left:558pt;margin-top:369.8pt;width:3in;height:166.9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" o:allowincell="f" fillcolor="black [3213]" stroked="f">
                <v:shadow on="t" color="black" opacity="26214f" origin="-.5,-.5" offset=".74836mm,.74836mm"/>
                <v:textbox inset=",7.2pt,,7.2pt">
                  <w:txbxContent>
                    <w:p w:rsidR="0030485E" w:rsidRPr="0030485E" w:rsidRDefault="0030485E" w:rsidP="0030485E">
                      <w:pPr>
                        <w:pBdr>
                          <w:top w:val="single" w:sz="24" w:space="10" w:color="CDDDAC" w:themeColor="accent3" w:themeTint="7F"/>
                          <w:bottom w:val="single" w:sz="24" w:space="10" w:color="CDDDAC" w:themeColor="accent3" w:themeTint="7F"/>
                        </w:pBdr>
                        <w:spacing w:after="0"/>
                        <w:jc w:val="both"/>
                        <w:rPr>
                          <w:rFonts w:ascii="Book Antiqua" w:hAnsi="Book Antiqua"/>
                          <w:i/>
                          <w:iCs/>
                          <w:color w:val="F2F2F2" w:themeColor="background1" w:themeShade="F2"/>
                          <w:sz w:val="28"/>
                          <w:szCs w:val="28"/>
                        </w:rPr>
                      </w:pPr>
                      <w:r w:rsidRPr="0030485E">
                        <w:rPr>
                          <w:rFonts w:ascii="Book Antiqua" w:hAnsi="Book Antiqua"/>
                        </w:rPr>
                        <w:t xml:space="preserve">Areas of intense volcanic activity </w:t>
                      </w:r>
                      <w:proofErr w:type="gramStart"/>
                      <w:r w:rsidRPr="0030485E">
                        <w:rPr>
                          <w:rFonts w:ascii="Book Antiqua" w:hAnsi="Book Antiqua"/>
                        </w:rPr>
                        <w:t>that are</w:t>
                      </w:r>
                      <w:proofErr w:type="gramEnd"/>
                      <w:r w:rsidRPr="0030485E">
                        <w:rPr>
                          <w:rFonts w:ascii="Book Antiqua" w:hAnsi="Book Antiqua"/>
                        </w:rPr>
                        <w:t xml:space="preserve"> so hot that ore can be smelted at them without coal. </w:t>
                      </w:r>
                      <w:r w:rsidRPr="0030485E">
                        <w:rPr>
                          <w:rFonts w:ascii="Book Antiqua" w:hAnsi="Book Antiqua"/>
                        </w:rPr>
                        <w:t>These s</w:t>
                      </w:r>
                      <w:r w:rsidRPr="0030485E">
                        <w:rPr>
                          <w:rFonts w:ascii="Book Antiqua" w:hAnsi="Book Antiqua"/>
                        </w:rPr>
                        <w:t xml:space="preserve">hould be located near Ancient Teleport destinations, closer to higher </w:t>
                      </w:r>
                      <w:r w:rsidRPr="0030485E">
                        <w:rPr>
                          <w:rFonts w:ascii="Book Antiqua" w:hAnsi="Book Antiqua"/>
                        </w:rPr>
                        <w:t>deeper</w:t>
                      </w:r>
                      <w:r w:rsidRPr="0030485E">
                        <w:rPr>
                          <w:rFonts w:ascii="Book Antiqua" w:hAnsi="Book Antiqua"/>
                        </w:rPr>
                        <w:t xml:space="preserve"> destinations than lower ones. </w:t>
                      </w:r>
                      <w:r w:rsidRPr="0030485E">
                        <w:rPr>
                          <w:rFonts w:ascii="Book Antiqua" w:hAnsi="Book Antiqua"/>
                        </w:rPr>
                        <w:t>They s</w:t>
                      </w:r>
                      <w:r w:rsidRPr="0030485E">
                        <w:rPr>
                          <w:rFonts w:ascii="Book Antiqua" w:hAnsi="Book Antiqua"/>
                        </w:rPr>
                        <w:t>hould also be located near the Hobgoblin mine, rune rocks, and Pirate's Hideout mine.</w:t>
                      </w:r>
                    </w:p>
                  </w:txbxContent>
                </v:textbox>
                <w10:wrap type="square" anchorx="margin" anchory="margin"/>
              </v:rect>
            </w:pict>
          </mc:Fallback>
        </mc:AlternateContent>
      </w:r>
      <w:r w:rsidR="00DE2D33" w:rsidRPr="00D82C94">
        <w:rPr>
          <w:rFonts w:ascii="Book Antiqua" w:hAnsi="Book Antiqua"/>
          <w:noProof/>
          <w:lang w:eastAsia="en-AU"/>
        </w:rPr>
        <mc:AlternateContent>
          <mc:Choice Requires="wps">
            <w:drawing>
              <wp:anchor distT="0" distB="0" distL="114300" distR="114300" simplePos="0" relativeHeight="251781120" behindDoc="0" locked="0" layoutInCell="0" allowOverlap="1" wp14:anchorId="76D95F22" wp14:editId="0C238C32">
                <wp:simplePos x="0" y="0"/>
                <wp:positionH relativeFrom="margin">
                  <wp:posOffset>2590800</wp:posOffset>
                </wp:positionH>
                <wp:positionV relativeFrom="margin">
                  <wp:posOffset>4700905</wp:posOffset>
                </wp:positionV>
                <wp:extent cx="4333875" cy="2510155"/>
                <wp:effectExtent l="38100" t="38100" r="104775" b="99695"/>
                <wp:wrapSquare wrapText="bothSides"/>
                <wp:docPr id="70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3875" cy="2510155"/>
                        </a:xfrm>
                        <a:prstGeom prst="rect">
                          <a:avLst/>
                        </a:prstGeom>
                        <a:solidFill>
                          <a:schemeClr val="tx1"/>
                        </a:solidFill>
                        <a:effectLst>
                          <a:outerShdw blurRad="50800" dist="38100" dir="2700000" algn="tl" rotWithShape="0">
                            <a:prstClr val="black">
                              <a:alpha val="40000"/>
                            </a:prstClr>
                          </a:outerShdw>
                        </a:effectLst>
                        <a:extLst/>
                      </wps:spPr>
                      <wps:txbx>
                        <w:txbxContent>
                          <w:p w:rsidR="00E64248" w:rsidRPr="00E64248" w:rsidRDefault="00E64248" w:rsidP="00E64248">
                            <w:pPr>
                              <w:pBdr>
                                <w:top w:val="single" w:sz="24" w:space="10" w:color="CDDDAC" w:themeColor="accent3" w:themeTint="7F"/>
                                <w:bottom w:val="single" w:sz="24" w:space="10" w:color="CDDDAC" w:themeColor="accent3" w:themeTint="7F"/>
                              </w:pBdr>
                              <w:spacing w:after="0"/>
                              <w:jc w:val="both"/>
                              <w:rPr>
                                <w:rFonts w:ascii="Book Antiqua" w:hAnsi="Book Antiqua"/>
                                <w:i/>
                                <w:iCs/>
                                <w:color w:val="F2F2F2" w:themeColor="background1" w:themeShade="F2"/>
                                <w:sz w:val="28"/>
                                <w:szCs w:val="28"/>
                              </w:rPr>
                            </w:pPr>
                            <w:r w:rsidRPr="00E64248">
                              <w:rPr>
                                <w:rFonts w:ascii="Book Antiqua" w:hAnsi="Book Antiqua"/>
                              </w:rPr>
                              <w:t>The volcano in the north east corner of the wilderness (Lv50) - Lava rising from underground and spilling out onto the surface leaves behind mineral rich deposits including adamantite, runite, higher class gems (rubies/diamonds/</w:t>
                            </w:r>
                            <w:proofErr w:type="spellStart"/>
                            <w:r w:rsidRPr="00E64248">
                              <w:rPr>
                                <w:rFonts w:ascii="Book Antiqua" w:hAnsi="Book Antiqua"/>
                              </w:rPr>
                              <w:t>dragonstones</w:t>
                            </w:r>
                            <w:proofErr w:type="spellEnd"/>
                            <w:r w:rsidRPr="00E64248">
                              <w:rPr>
                                <w:rFonts w:ascii="Book Antiqua" w:hAnsi="Book Antiqua"/>
                              </w:rPr>
                              <w:t xml:space="preserve">) and perhaps a new ore which can be smithed into materials used to repair and maintain </w:t>
                            </w:r>
                            <w:proofErr w:type="spellStart"/>
                            <w:r w:rsidRPr="00E64248">
                              <w:rPr>
                                <w:rFonts w:ascii="Book Antiqua" w:hAnsi="Book Antiqua"/>
                              </w:rPr>
                              <w:t>PvP</w:t>
                            </w:r>
                            <w:proofErr w:type="spellEnd"/>
                            <w:r w:rsidRPr="00E64248">
                              <w:rPr>
                                <w:rFonts w:ascii="Book Antiqua" w:hAnsi="Book Antiqua"/>
                              </w:rPr>
                              <w:t xml:space="preserve"> equipment or forge tradable </w:t>
                            </w:r>
                            <w:r>
                              <w:rPr>
                                <w:rFonts w:ascii="Book Antiqua" w:hAnsi="Book Antiqua"/>
                              </w:rPr>
                              <w:t>and</w:t>
                            </w:r>
                            <w:r w:rsidRPr="00E64248">
                              <w:rPr>
                                <w:rFonts w:ascii="Book Antiqua" w:hAnsi="Book Antiqua"/>
                              </w:rPr>
                              <w:t xml:space="preserve"> degradable tools which produce bonus </w:t>
                            </w:r>
                            <w:r>
                              <w:rPr>
                                <w:rFonts w:ascii="Book Antiqua" w:hAnsi="Book Antiqua"/>
                              </w:rPr>
                              <w:t>experience</w:t>
                            </w:r>
                            <w:r w:rsidRPr="00E64248">
                              <w:rPr>
                                <w:rFonts w:ascii="Book Antiqua" w:hAnsi="Book Antiqua"/>
                              </w:rPr>
                              <w:t xml:space="preserve"> when used in the wilderness (</w:t>
                            </w:r>
                            <w:r>
                              <w:rPr>
                                <w:rFonts w:ascii="Book Antiqua" w:hAnsi="Book Antiqua"/>
                              </w:rPr>
                              <w:t>t</w:t>
                            </w:r>
                            <w:r w:rsidRPr="00E64248">
                              <w:rPr>
                                <w:rFonts w:ascii="Book Antiqua" w:hAnsi="Book Antiqua"/>
                              </w:rPr>
                              <w:t>hese could also be repairable)</w:t>
                            </w:r>
                            <w:r>
                              <w:rPr>
                                <w:rFonts w:ascii="Book Antiqua" w:hAnsi="Book Antiqua"/>
                              </w:rPr>
                              <w:t>.</w:t>
                            </w:r>
                          </w:p>
                        </w:txbxContent>
                      </wps:txbx>
                      <wps:bodyPr rot="0" vert="horz" wrap="square" lIns="91440" tIns="91440" rIns="91440" bIns="9144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62" style="position:absolute;left:0;text-align:left;margin-left:204pt;margin-top:370.15pt;width:341.25pt;height:197.6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" o:allowincell="f" fillcolor="black [3213]" stroked="f">
                <v:shadow on="t" color="black" opacity="26214f" origin="-.5,-.5" offset=".74836mm,.74836mm"/>
                <v:textbox style="mso-fit-shape-to-text:t" inset=",7.2pt,,7.2pt">
                  <w:txbxContent>
                    <w:p w:rsidR="00E64248" w:rsidRPr="00E64248" w:rsidRDefault="00E64248" w:rsidP="00E64248">
                      <w:pPr>
                        <w:pBdr>
                          <w:top w:val="single" w:sz="24" w:space="10" w:color="CDDDAC" w:themeColor="accent3" w:themeTint="7F"/>
                          <w:bottom w:val="single" w:sz="24" w:space="10" w:color="CDDDAC" w:themeColor="accent3" w:themeTint="7F"/>
                        </w:pBdr>
                        <w:spacing w:after="0"/>
                        <w:jc w:val="both"/>
                        <w:rPr>
                          <w:rFonts w:ascii="Book Antiqua" w:hAnsi="Book Antiqua"/>
                          <w:i/>
                          <w:iCs/>
                          <w:color w:val="F2F2F2" w:themeColor="background1" w:themeShade="F2"/>
                          <w:sz w:val="28"/>
                          <w:szCs w:val="28"/>
                        </w:rPr>
                      </w:pPr>
                      <w:r w:rsidRPr="00E64248">
                        <w:rPr>
                          <w:rFonts w:ascii="Book Antiqua" w:hAnsi="Book Antiqua"/>
                        </w:rPr>
                        <w:t>The volcano in the north east corner of the wilderness (Lv50) - Lava rising from underground and spilling out onto the surface leaves behind mineral rich deposits including adamantite, runite, higher class gems (rubies/diamonds/</w:t>
                      </w:r>
                      <w:proofErr w:type="spellStart"/>
                      <w:r w:rsidRPr="00E64248">
                        <w:rPr>
                          <w:rFonts w:ascii="Book Antiqua" w:hAnsi="Book Antiqua"/>
                        </w:rPr>
                        <w:t>dragonstones</w:t>
                      </w:r>
                      <w:proofErr w:type="spellEnd"/>
                      <w:r w:rsidRPr="00E64248">
                        <w:rPr>
                          <w:rFonts w:ascii="Book Antiqua" w:hAnsi="Book Antiqua"/>
                        </w:rPr>
                        <w:t xml:space="preserve">) and perhaps a new ore which can be smithed into materials used to repair and maintain </w:t>
                      </w:r>
                      <w:proofErr w:type="spellStart"/>
                      <w:r w:rsidRPr="00E64248">
                        <w:rPr>
                          <w:rFonts w:ascii="Book Antiqua" w:hAnsi="Book Antiqua"/>
                        </w:rPr>
                        <w:t>PvP</w:t>
                      </w:r>
                      <w:proofErr w:type="spellEnd"/>
                      <w:r w:rsidRPr="00E64248">
                        <w:rPr>
                          <w:rFonts w:ascii="Book Antiqua" w:hAnsi="Book Antiqua"/>
                        </w:rPr>
                        <w:t xml:space="preserve"> equipment or forge tradable </w:t>
                      </w:r>
                      <w:r>
                        <w:rPr>
                          <w:rFonts w:ascii="Book Antiqua" w:hAnsi="Book Antiqua"/>
                        </w:rPr>
                        <w:t>and</w:t>
                      </w:r>
                      <w:r w:rsidRPr="00E64248">
                        <w:rPr>
                          <w:rFonts w:ascii="Book Antiqua" w:hAnsi="Book Antiqua"/>
                        </w:rPr>
                        <w:t xml:space="preserve"> degradable tools which produce bonus </w:t>
                      </w:r>
                      <w:r>
                        <w:rPr>
                          <w:rFonts w:ascii="Book Antiqua" w:hAnsi="Book Antiqua"/>
                        </w:rPr>
                        <w:t>experience</w:t>
                      </w:r>
                      <w:r w:rsidRPr="00E64248">
                        <w:rPr>
                          <w:rFonts w:ascii="Book Antiqua" w:hAnsi="Book Antiqua"/>
                        </w:rPr>
                        <w:t xml:space="preserve"> when used in the wilderness (</w:t>
                      </w:r>
                      <w:r>
                        <w:rPr>
                          <w:rFonts w:ascii="Book Antiqua" w:hAnsi="Book Antiqua"/>
                        </w:rPr>
                        <w:t>t</w:t>
                      </w:r>
                      <w:r w:rsidRPr="00E64248">
                        <w:rPr>
                          <w:rFonts w:ascii="Book Antiqua" w:hAnsi="Book Antiqua"/>
                        </w:rPr>
                        <w:t>hese could also be repairable)</w:t>
                      </w:r>
                      <w:r>
                        <w:rPr>
                          <w:rFonts w:ascii="Book Antiqua" w:hAnsi="Book Antiqua"/>
                        </w:rPr>
                        <w:t>.</w:t>
                      </w:r>
                    </w:p>
                  </w:txbxContent>
                </v:textbox>
                <w10:wrap type="square" anchorx="margin" anchory="margin"/>
              </v:rect>
            </w:pict>
          </mc:Fallback>
        </mc:AlternateContent>
      </w:r>
      <w:r w:rsidR="006A77E7">
        <w:rPr>
          <w:rFonts w:ascii="Book Antiqua" w:hAnsi="Book Antiqua"/>
        </w:rPr>
        <w:t xml:space="preserve">1. </w:t>
      </w:r>
      <w:r w:rsidR="006A77E7" w:rsidRPr="006A77E7">
        <w:rPr>
          <w:rFonts w:ascii="Book Antiqua" w:hAnsi="Book Antiqua"/>
        </w:rPr>
        <w:t xml:space="preserve">Free-to-play wilderness, unlike its member counterpart, </w:t>
      </w:r>
      <w:r w:rsidR="006A77E7">
        <w:rPr>
          <w:rFonts w:ascii="Book Antiqua" w:hAnsi="Book Antiqua"/>
        </w:rPr>
        <w:t>is completely void of attractive resources for high and low levelled players.</w:t>
      </w:r>
    </w:p>
    <w:p w:rsidR="006A77E7" w:rsidRDefault="006A77E7" w:rsidP="006A77E7">
      <w:pPr>
        <w:jc w:val="both"/>
        <w:rPr>
          <w:rFonts w:ascii="Book Antiqua" w:hAnsi="Book Antiqua"/>
        </w:rPr>
      </w:pPr>
      <w:r>
        <w:rPr>
          <w:rFonts w:ascii="Book Antiqua" w:hAnsi="Book Antiqua"/>
        </w:rPr>
        <w:t xml:space="preserve">2. Most PKing clans prefer to fight in </w:t>
      </w:r>
      <w:r w:rsidR="001B72EE">
        <w:rPr>
          <w:rFonts w:ascii="Book Antiqua" w:hAnsi="Book Antiqua"/>
        </w:rPr>
        <w:t xml:space="preserve">free-to-play wilderness. This has been the case since the release of Runescape 2, and is unlikely to change as a result of the combat update. If there are no </w:t>
      </w:r>
      <w:r w:rsidR="001B72EE">
        <w:rPr>
          <w:rFonts w:ascii="Book Antiqua" w:hAnsi="Book Antiqua"/>
        </w:rPr>
        <w:lastRenderedPageBreak/>
        <w:t>skillers in free-to-play wilderness, the food chain will collapse.</w:t>
      </w:r>
    </w:p>
    <w:p w:rsidR="001B72EE" w:rsidRDefault="00DE2D33" w:rsidP="006A77E7">
      <w:pPr>
        <w:jc w:val="both"/>
        <w:rPr>
          <w:rFonts w:ascii="Book Antiqua" w:hAnsi="Book Antiqua"/>
        </w:rPr>
      </w:pPr>
      <w:r>
        <w:rPr>
          <w:noProof/>
          <w:lang w:eastAsia="en-AU"/>
        </w:rPr>
        <w:drawing>
          <wp:anchor distT="0" distB="0" distL="114300" distR="114300" simplePos="0" relativeHeight="251778048" behindDoc="0" locked="0" layoutInCell="1" allowOverlap="1" wp14:anchorId="46FFAE52" wp14:editId="59CF5AAD">
            <wp:simplePos x="0" y="0"/>
            <wp:positionH relativeFrom="column">
              <wp:posOffset>2731770</wp:posOffset>
            </wp:positionH>
            <wp:positionV relativeFrom="paragraph">
              <wp:posOffset>241300</wp:posOffset>
            </wp:positionV>
            <wp:extent cx="1113155" cy="668020"/>
            <wp:effectExtent l="0" t="0" r="0" b="0"/>
            <wp:wrapNone/>
            <wp:docPr id="707" name="Picture 707" descr="http://images.wikia.com/runescape/images/e/e5/Black_Salamander_Hu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wikia.com/runescape/images/e/e5/Black_Salamander_Hunter.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13155" cy="668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C94">
        <w:rPr>
          <w:rFonts w:ascii="Book Antiqua" w:hAnsi="Book Antiqua"/>
          <w:noProof/>
          <w:lang w:eastAsia="en-AU"/>
        </w:rPr>
        <mc:AlternateContent>
          <mc:Choice Requires="wps">
            <w:drawing>
              <wp:anchor distT="0" distB="0" distL="114300" distR="114300" simplePos="0" relativeHeight="251777024" behindDoc="0" locked="0" layoutInCell="0" allowOverlap="1" wp14:anchorId="210EEFCA" wp14:editId="5511CD0E">
                <wp:simplePos x="0" y="0"/>
                <wp:positionH relativeFrom="margin">
                  <wp:posOffset>5340985</wp:posOffset>
                </wp:positionH>
                <wp:positionV relativeFrom="margin">
                  <wp:posOffset>435610</wp:posOffset>
                </wp:positionV>
                <wp:extent cx="4333875" cy="2510155"/>
                <wp:effectExtent l="38100" t="38100" r="104775" b="97155"/>
                <wp:wrapSquare wrapText="bothSides"/>
                <wp:docPr id="70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3875" cy="2510155"/>
                        </a:xfrm>
                        <a:prstGeom prst="rect">
                          <a:avLst/>
                        </a:prstGeom>
                        <a:solidFill>
                          <a:schemeClr val="tx1"/>
                        </a:solidFill>
                        <a:effectLst>
                          <a:outerShdw blurRad="50800" dist="38100" dir="2700000" algn="tl" rotWithShape="0">
                            <a:prstClr val="black">
                              <a:alpha val="40000"/>
                            </a:prstClr>
                          </a:outerShdw>
                        </a:effectLst>
                        <a:extLst/>
                      </wps:spPr>
                      <wps:txbx>
                        <w:txbxContent>
                          <w:p w:rsidR="00E64248" w:rsidRPr="00E64248" w:rsidRDefault="00E64248" w:rsidP="00E64248">
                            <w:pPr>
                              <w:pBdr>
                                <w:top w:val="single" w:sz="24" w:space="10" w:color="CDDDAC" w:themeColor="accent3" w:themeTint="7F"/>
                                <w:bottom w:val="single" w:sz="24" w:space="10" w:color="CDDDAC" w:themeColor="accent3" w:themeTint="7F"/>
                              </w:pBdr>
                              <w:spacing w:after="0"/>
                              <w:jc w:val="both"/>
                              <w:rPr>
                                <w:rFonts w:ascii="Book Antiqua" w:hAnsi="Book Antiqua"/>
                                <w:i/>
                                <w:iCs/>
                                <w:color w:val="F2F2F2" w:themeColor="background1" w:themeShade="F2"/>
                                <w:sz w:val="28"/>
                                <w:szCs w:val="28"/>
                              </w:rPr>
                            </w:pPr>
                            <w:r w:rsidRPr="00E64248">
                              <w:rPr>
                                <w:rFonts w:ascii="Book Antiqua" w:hAnsi="Book Antiqua"/>
                              </w:rPr>
                              <w:t xml:space="preserve">Add </w:t>
                            </w:r>
                            <w:proofErr w:type="spellStart"/>
                            <w:r w:rsidRPr="00E64248">
                              <w:rPr>
                                <w:rFonts w:ascii="Book Antiqua" w:hAnsi="Book Antiqua"/>
                              </w:rPr>
                              <w:t>grenwalls</w:t>
                            </w:r>
                            <w:proofErr w:type="spellEnd"/>
                            <w:r w:rsidRPr="00E64248">
                              <w:rPr>
                                <w:rFonts w:ascii="Book Antiqua" w:hAnsi="Book Antiqua"/>
                              </w:rPr>
                              <w:t xml:space="preserve"> or red </w:t>
                            </w:r>
                            <w:proofErr w:type="spellStart"/>
                            <w:r w:rsidRPr="00E64248">
                              <w:rPr>
                                <w:rFonts w:ascii="Book Antiqua" w:hAnsi="Book Antiqua"/>
                              </w:rPr>
                              <w:t>chinchompa</w:t>
                            </w:r>
                            <w:proofErr w:type="spellEnd"/>
                            <w:r w:rsidRPr="00E64248">
                              <w:rPr>
                                <w:rFonts w:ascii="Book Antiqua" w:hAnsi="Book Antiqua"/>
                              </w:rPr>
                              <w:t xml:space="preserve"> hunter spots, or improve experience gains for hunting black salamanders.</w:t>
                            </w:r>
                          </w:p>
                        </w:txbxContent>
                      </wps:txbx>
                      <wps:bodyPr rot="0" vert="horz" wrap="square" lIns="91440" tIns="91440" rIns="91440" bIns="9144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63" style="position:absolute;left:0;text-align:left;margin-left:420.55pt;margin-top:34.3pt;width:341.25pt;height:197.6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" o:allowincell="f" fillcolor="black [3213]" stroked="f">
                <v:shadow on="t" color="black" opacity="26214f" origin="-.5,-.5" offset=".74836mm,.74836mm"/>
                <v:textbox style="mso-fit-shape-to-text:t" inset=",7.2pt,,7.2pt">
                  <w:txbxContent>
                    <w:p w:rsidR="00E64248" w:rsidRPr="00E64248" w:rsidRDefault="00E64248" w:rsidP="00E64248">
                      <w:pPr>
                        <w:pBdr>
                          <w:top w:val="single" w:sz="24" w:space="10" w:color="CDDDAC" w:themeColor="accent3" w:themeTint="7F"/>
                          <w:bottom w:val="single" w:sz="24" w:space="10" w:color="CDDDAC" w:themeColor="accent3" w:themeTint="7F"/>
                        </w:pBdr>
                        <w:spacing w:after="0"/>
                        <w:jc w:val="both"/>
                        <w:rPr>
                          <w:rFonts w:ascii="Book Antiqua" w:hAnsi="Book Antiqua"/>
                          <w:i/>
                          <w:iCs/>
                          <w:color w:val="F2F2F2" w:themeColor="background1" w:themeShade="F2"/>
                          <w:sz w:val="28"/>
                          <w:szCs w:val="28"/>
                        </w:rPr>
                      </w:pPr>
                      <w:r w:rsidRPr="00E64248">
                        <w:rPr>
                          <w:rFonts w:ascii="Book Antiqua" w:hAnsi="Book Antiqua"/>
                        </w:rPr>
                        <w:t xml:space="preserve">Add </w:t>
                      </w:r>
                      <w:proofErr w:type="spellStart"/>
                      <w:r w:rsidRPr="00E64248">
                        <w:rPr>
                          <w:rFonts w:ascii="Book Antiqua" w:hAnsi="Book Antiqua"/>
                        </w:rPr>
                        <w:t>grenwalls</w:t>
                      </w:r>
                      <w:proofErr w:type="spellEnd"/>
                      <w:r w:rsidRPr="00E64248">
                        <w:rPr>
                          <w:rFonts w:ascii="Book Antiqua" w:hAnsi="Book Antiqua"/>
                        </w:rPr>
                        <w:t xml:space="preserve"> or red </w:t>
                      </w:r>
                      <w:proofErr w:type="spellStart"/>
                      <w:r w:rsidRPr="00E64248">
                        <w:rPr>
                          <w:rFonts w:ascii="Book Antiqua" w:hAnsi="Book Antiqua"/>
                        </w:rPr>
                        <w:t>chinchompa</w:t>
                      </w:r>
                      <w:proofErr w:type="spellEnd"/>
                      <w:r w:rsidRPr="00E64248">
                        <w:rPr>
                          <w:rFonts w:ascii="Book Antiqua" w:hAnsi="Book Antiqua"/>
                        </w:rPr>
                        <w:t xml:space="preserve"> hunter spots, or improve experience gains for hunting black salamanders.</w:t>
                      </w:r>
                    </w:p>
                  </w:txbxContent>
                </v:textbox>
                <w10:wrap type="square" anchorx="margin" anchory="margin"/>
              </v:rect>
            </w:pict>
          </mc:Fallback>
        </mc:AlternateContent>
      </w:r>
      <w:r w:rsidR="001B72EE">
        <w:rPr>
          <w:rFonts w:ascii="Book Antiqua" w:hAnsi="Book Antiqua"/>
        </w:rPr>
        <w:t>3. As all players begin their careers in free-to-play, they should be encouraged to enter the wilderness early on so that they may join the world of PKing from the very beginning.</w:t>
      </w:r>
    </w:p>
    <w:p w:rsidR="001B72EE" w:rsidRPr="006A77E7" w:rsidRDefault="00DE2D33" w:rsidP="006A77E7">
      <w:pPr>
        <w:jc w:val="both"/>
        <w:rPr>
          <w:rFonts w:ascii="Book Antiqua" w:hAnsi="Book Antiqua"/>
        </w:rPr>
      </w:pPr>
      <w:r>
        <w:rPr>
          <w:noProof/>
          <w:lang w:eastAsia="en-AU"/>
        </w:rPr>
        <w:drawing>
          <wp:anchor distT="0" distB="0" distL="114300" distR="114300" simplePos="0" relativeHeight="251785216" behindDoc="1" locked="0" layoutInCell="1" allowOverlap="1" wp14:anchorId="0F2F486A" wp14:editId="23F9B631">
            <wp:simplePos x="0" y="0"/>
            <wp:positionH relativeFrom="column">
              <wp:posOffset>2139315</wp:posOffset>
            </wp:positionH>
            <wp:positionV relativeFrom="paragraph">
              <wp:posOffset>294005</wp:posOffset>
            </wp:positionV>
            <wp:extent cx="1485900" cy="1428750"/>
            <wp:effectExtent l="0" t="0" r="0" b="0"/>
            <wp:wrapNone/>
            <wp:docPr id="715" name="Picture 715" descr="http://imagehost.runeaid.net/get/fishing_rod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host.runeaid.net/get/fishing_rod58.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flipH="1">
                      <a:off x="0" y="0"/>
                      <a:ext cx="14859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EE">
        <w:rPr>
          <w:rFonts w:ascii="Book Antiqua" w:hAnsi="Book Antiqua"/>
        </w:rPr>
        <w:t>We do not expect you to roll out all of the following changes, but we are hoping for the highest possible number you can provide.</w:t>
      </w:r>
    </w:p>
    <w:p w:rsidR="006A77E7" w:rsidRDefault="00DE2D33" w:rsidP="00614591">
      <w:pPr>
        <w:rPr>
          <w:rFonts w:ascii="Book Antiqua" w:hAnsi="Book Antiqua"/>
          <w:sz w:val="32"/>
          <w:szCs w:val="32"/>
        </w:rPr>
      </w:pPr>
      <w:r>
        <w:rPr>
          <w:rFonts w:ascii="Book Antiqua" w:hAnsi="Book Antiqua"/>
          <w:noProof/>
          <w:lang w:eastAsia="en-AU"/>
        </w:rPr>
        <w:drawing>
          <wp:anchor distT="0" distB="0" distL="114300" distR="114300" simplePos="0" relativeHeight="251782144" behindDoc="1" locked="0" layoutInCell="1" allowOverlap="1" wp14:anchorId="56749691" wp14:editId="51C12685">
            <wp:simplePos x="0" y="0"/>
            <wp:positionH relativeFrom="column">
              <wp:posOffset>102235</wp:posOffset>
            </wp:positionH>
            <wp:positionV relativeFrom="paragraph">
              <wp:posOffset>186055</wp:posOffset>
            </wp:positionV>
            <wp:extent cx="6892925" cy="1704975"/>
            <wp:effectExtent l="0" t="0" r="3175" b="9525"/>
            <wp:wrapNone/>
            <wp:docPr id="713" name="Picture 713" descr="C:\Users\Gene\Pictures\wildernes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Gene\Pictures\wilderness1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flipH="1">
                      <a:off x="0" y="0"/>
                      <a:ext cx="689292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7E7" w:rsidRDefault="006A77E7" w:rsidP="00614591">
      <w:pPr>
        <w:rPr>
          <w:rFonts w:ascii="Book Antiqua" w:hAnsi="Book Antiqua"/>
          <w:sz w:val="32"/>
          <w:szCs w:val="32"/>
        </w:rPr>
      </w:pPr>
    </w:p>
    <w:p w:rsidR="006A77E7" w:rsidRDefault="006A77E7" w:rsidP="00614591">
      <w:pPr>
        <w:rPr>
          <w:rFonts w:ascii="Book Antiqua" w:hAnsi="Book Antiqua"/>
          <w:sz w:val="32"/>
          <w:szCs w:val="32"/>
        </w:rPr>
      </w:pPr>
    </w:p>
    <w:p w:rsidR="006A77E7" w:rsidRDefault="00DE2D33" w:rsidP="00614591">
      <w:pPr>
        <w:rPr>
          <w:rFonts w:ascii="Book Antiqua" w:hAnsi="Book Antiqua"/>
          <w:sz w:val="32"/>
          <w:szCs w:val="32"/>
        </w:rPr>
      </w:pPr>
      <w:r w:rsidRPr="00D82C94">
        <w:rPr>
          <w:rFonts w:ascii="Book Antiqua" w:hAnsi="Book Antiqua"/>
          <w:noProof/>
          <w:lang w:eastAsia="en-AU"/>
        </w:rPr>
        <mc:AlternateContent>
          <mc:Choice Requires="wps">
            <w:drawing>
              <wp:anchor distT="0" distB="0" distL="114300" distR="114300" simplePos="0" relativeHeight="251784192" behindDoc="0" locked="0" layoutInCell="0" allowOverlap="1" wp14:anchorId="07567C9A" wp14:editId="1BF6C9FC">
                <wp:simplePos x="0" y="0"/>
                <wp:positionH relativeFrom="margin">
                  <wp:posOffset>5800090</wp:posOffset>
                </wp:positionH>
                <wp:positionV relativeFrom="margin">
                  <wp:posOffset>1795780</wp:posOffset>
                </wp:positionV>
                <wp:extent cx="4029075" cy="2510155"/>
                <wp:effectExtent l="38100" t="38100" r="104775" b="90170"/>
                <wp:wrapSquare wrapText="bothSides"/>
                <wp:docPr id="7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9075" cy="2510155"/>
                        </a:xfrm>
                        <a:prstGeom prst="rect">
                          <a:avLst/>
                        </a:prstGeom>
                        <a:solidFill>
                          <a:schemeClr val="tx1"/>
                        </a:solidFill>
                        <a:effectLst>
                          <a:outerShdw blurRad="50800" dist="38100" dir="2700000" algn="tl" rotWithShape="0">
                            <a:prstClr val="black">
                              <a:alpha val="40000"/>
                            </a:prstClr>
                          </a:outerShdw>
                        </a:effectLst>
                        <a:extLst/>
                      </wps:spPr>
                      <wps:txbx>
                        <w:txbxContent>
                          <w:p w:rsidR="0030485E" w:rsidRPr="0030485E" w:rsidRDefault="0030485E" w:rsidP="0030485E">
                            <w:pPr>
                              <w:pBdr>
                                <w:top w:val="single" w:sz="24" w:space="10" w:color="CDDDAC" w:themeColor="accent3" w:themeTint="7F"/>
                                <w:bottom w:val="single" w:sz="24" w:space="10" w:color="CDDDAC" w:themeColor="accent3" w:themeTint="7F"/>
                              </w:pBdr>
                              <w:spacing w:after="0"/>
                              <w:jc w:val="both"/>
                              <w:rPr>
                                <w:rFonts w:ascii="Book Antiqua" w:hAnsi="Book Antiqua"/>
                                <w:i/>
                                <w:iCs/>
                                <w:color w:val="F2F2F2" w:themeColor="background1" w:themeShade="F2"/>
                                <w:sz w:val="28"/>
                                <w:szCs w:val="28"/>
                              </w:rPr>
                            </w:pPr>
                            <w:r w:rsidRPr="0030485E">
                              <w:rPr>
                                <w:rFonts w:ascii="Book Antiqua" w:hAnsi="Book Antiqua"/>
                              </w:rPr>
                              <w:t>At the very north of the wilderness the entire coast could be covered in fishing spots which can appear anywhere along the co</w:t>
                            </w:r>
                            <w:r>
                              <w:rPr>
                                <w:rFonts w:ascii="Book Antiqua" w:hAnsi="Book Antiqua"/>
                              </w:rPr>
                              <w:t xml:space="preserve">st. They would yield </w:t>
                            </w:r>
                            <w:proofErr w:type="gramStart"/>
                            <w:r>
                              <w:rPr>
                                <w:rFonts w:ascii="Book Antiqua" w:hAnsi="Book Antiqua"/>
                              </w:rPr>
                              <w:t>a new</w:t>
                            </w:r>
                            <w:proofErr w:type="gramEnd"/>
                            <w:r>
                              <w:rPr>
                                <w:rFonts w:ascii="Book Antiqua" w:hAnsi="Book Antiqua"/>
                              </w:rPr>
                              <w:t xml:space="preserve"> high-</w:t>
                            </w:r>
                            <w:r w:rsidRPr="0030485E">
                              <w:rPr>
                                <w:rFonts w:ascii="Book Antiqua" w:hAnsi="Book Antiqua"/>
                              </w:rPr>
                              <w:t xml:space="preserve">level fish caught using tradable bait obtained from zombies in the wilderness, something with the appearance and name fitting the hostile nature of its location. It would offer the same healing as </w:t>
                            </w:r>
                            <w:proofErr w:type="spellStart"/>
                            <w:r w:rsidRPr="0030485E">
                              <w:rPr>
                                <w:rFonts w:ascii="Book Antiqua" w:hAnsi="Book Antiqua"/>
                              </w:rPr>
                              <w:t>rocktails</w:t>
                            </w:r>
                            <w:proofErr w:type="spellEnd"/>
                            <w:r w:rsidRPr="0030485E">
                              <w:rPr>
                                <w:rFonts w:ascii="Book Antiqua" w:hAnsi="Book Antiqua"/>
                              </w:rPr>
                              <w:t xml:space="preserve"> + half your constitution level (5-50), therefore it would heal between 235-280LP. However it would not boost you past your max life</w:t>
                            </w:r>
                            <w:r>
                              <w:rPr>
                                <w:rFonts w:ascii="Book Antiqua" w:hAnsi="Book Antiqua"/>
                              </w:rPr>
                              <w:t>-</w:t>
                            </w:r>
                            <w:r w:rsidRPr="0030485E">
                              <w:rPr>
                                <w:rFonts w:ascii="Book Antiqua" w:hAnsi="Book Antiqua"/>
                              </w:rPr>
                              <w:t>points or be stackable with a potion.</w:t>
                            </w:r>
                          </w:p>
                        </w:txbxContent>
                      </wps:txbx>
                      <wps:bodyPr rot="0" vert="horz" wrap="square" lIns="91440" tIns="91440" rIns="91440" bIns="9144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64" style="position:absolute;margin-left:456.7pt;margin-top:141.4pt;width:317.25pt;height:197.6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" o:allowincell="f" fillcolor="black [3213]" stroked="f">
                <v:shadow on="t" color="black" opacity="26214f" origin="-.5,-.5" offset=".74836mm,.74836mm"/>
                <v:textbox style="mso-fit-shape-to-text:t" inset=",7.2pt,,7.2pt">
                  <w:txbxContent>
                    <w:p w:rsidR="0030485E" w:rsidRPr="0030485E" w:rsidRDefault="0030485E" w:rsidP="0030485E">
                      <w:pPr>
                        <w:pBdr>
                          <w:top w:val="single" w:sz="24" w:space="10" w:color="CDDDAC" w:themeColor="accent3" w:themeTint="7F"/>
                          <w:bottom w:val="single" w:sz="24" w:space="10" w:color="CDDDAC" w:themeColor="accent3" w:themeTint="7F"/>
                        </w:pBdr>
                        <w:spacing w:after="0"/>
                        <w:jc w:val="both"/>
                        <w:rPr>
                          <w:rFonts w:ascii="Book Antiqua" w:hAnsi="Book Antiqua"/>
                          <w:i/>
                          <w:iCs/>
                          <w:color w:val="F2F2F2" w:themeColor="background1" w:themeShade="F2"/>
                          <w:sz w:val="28"/>
                          <w:szCs w:val="28"/>
                        </w:rPr>
                      </w:pPr>
                      <w:r w:rsidRPr="0030485E">
                        <w:rPr>
                          <w:rFonts w:ascii="Book Antiqua" w:hAnsi="Book Antiqua"/>
                        </w:rPr>
                        <w:t>At the very north of the wilderness the entire coast could be covered in fishing spots which can appear anywhere along the co</w:t>
                      </w:r>
                      <w:r>
                        <w:rPr>
                          <w:rFonts w:ascii="Book Antiqua" w:hAnsi="Book Antiqua"/>
                        </w:rPr>
                        <w:t xml:space="preserve">st. They would yield </w:t>
                      </w:r>
                      <w:proofErr w:type="gramStart"/>
                      <w:r>
                        <w:rPr>
                          <w:rFonts w:ascii="Book Antiqua" w:hAnsi="Book Antiqua"/>
                        </w:rPr>
                        <w:t>a new</w:t>
                      </w:r>
                      <w:proofErr w:type="gramEnd"/>
                      <w:r>
                        <w:rPr>
                          <w:rFonts w:ascii="Book Antiqua" w:hAnsi="Book Antiqua"/>
                        </w:rPr>
                        <w:t xml:space="preserve"> high-</w:t>
                      </w:r>
                      <w:r w:rsidRPr="0030485E">
                        <w:rPr>
                          <w:rFonts w:ascii="Book Antiqua" w:hAnsi="Book Antiqua"/>
                        </w:rPr>
                        <w:t xml:space="preserve">level fish caught using tradable bait obtained from zombies in the wilderness, something with the appearance and name fitting the hostile nature of its location. It would offer the same healing as </w:t>
                      </w:r>
                      <w:proofErr w:type="spellStart"/>
                      <w:r w:rsidRPr="0030485E">
                        <w:rPr>
                          <w:rFonts w:ascii="Book Antiqua" w:hAnsi="Book Antiqua"/>
                        </w:rPr>
                        <w:t>rocktails</w:t>
                      </w:r>
                      <w:proofErr w:type="spellEnd"/>
                      <w:r w:rsidRPr="0030485E">
                        <w:rPr>
                          <w:rFonts w:ascii="Book Antiqua" w:hAnsi="Book Antiqua"/>
                        </w:rPr>
                        <w:t xml:space="preserve"> + half your constitution level (5-50), therefore it would heal between 235-280LP. However it would not boost you past your max life</w:t>
                      </w:r>
                      <w:r>
                        <w:rPr>
                          <w:rFonts w:ascii="Book Antiqua" w:hAnsi="Book Antiqua"/>
                        </w:rPr>
                        <w:t>-</w:t>
                      </w:r>
                      <w:r w:rsidRPr="0030485E">
                        <w:rPr>
                          <w:rFonts w:ascii="Book Antiqua" w:hAnsi="Book Antiqua"/>
                        </w:rPr>
                        <w:t>points or be stackable with a potion.</w:t>
                      </w:r>
                    </w:p>
                  </w:txbxContent>
                </v:textbox>
                <w10:wrap type="square" anchorx="margin" anchory="margin"/>
              </v:rect>
            </w:pict>
          </mc:Fallback>
        </mc:AlternateContent>
      </w:r>
    </w:p>
    <w:p w:rsidR="006A77E7" w:rsidRDefault="006A77E7" w:rsidP="00614591">
      <w:pPr>
        <w:rPr>
          <w:rFonts w:ascii="Book Antiqua" w:hAnsi="Book Antiqua"/>
          <w:sz w:val="32"/>
          <w:szCs w:val="32"/>
        </w:rPr>
      </w:pPr>
    </w:p>
    <w:p w:rsidR="006A77E7" w:rsidRDefault="006A77E7" w:rsidP="00614591">
      <w:pPr>
        <w:rPr>
          <w:rFonts w:ascii="Book Antiqua" w:hAnsi="Book Antiqua"/>
          <w:sz w:val="32"/>
          <w:szCs w:val="32"/>
        </w:rPr>
      </w:pPr>
    </w:p>
    <w:p w:rsidR="006A77E7" w:rsidRDefault="006A77E7" w:rsidP="00614591">
      <w:pPr>
        <w:rPr>
          <w:rFonts w:ascii="Book Antiqua" w:hAnsi="Book Antiqua"/>
          <w:sz w:val="32"/>
          <w:szCs w:val="32"/>
        </w:rPr>
      </w:pPr>
    </w:p>
    <w:p w:rsidR="006A77E7" w:rsidRDefault="006A77E7" w:rsidP="00614591">
      <w:pPr>
        <w:rPr>
          <w:rFonts w:ascii="Book Antiqua" w:hAnsi="Book Antiqua"/>
          <w:sz w:val="32"/>
          <w:szCs w:val="32"/>
        </w:rPr>
      </w:pPr>
    </w:p>
    <w:p w:rsidR="006A77E7" w:rsidRDefault="006A77E7" w:rsidP="00614591">
      <w:pPr>
        <w:rPr>
          <w:rFonts w:ascii="Book Antiqua" w:hAnsi="Book Antiqua"/>
          <w:sz w:val="32"/>
          <w:szCs w:val="32"/>
        </w:rPr>
      </w:pPr>
    </w:p>
    <w:p w:rsidR="006A77E7" w:rsidRDefault="006A77E7" w:rsidP="00614591">
      <w:pPr>
        <w:rPr>
          <w:rFonts w:ascii="Book Antiqua" w:hAnsi="Book Antiqua"/>
          <w:sz w:val="32"/>
          <w:szCs w:val="32"/>
        </w:rPr>
      </w:pPr>
    </w:p>
    <w:p w:rsidR="006A77E7" w:rsidRDefault="00BA1E81" w:rsidP="00614591">
      <w:pPr>
        <w:rPr>
          <w:rFonts w:ascii="Book Antiqua" w:hAnsi="Book Antiqua"/>
          <w:sz w:val="32"/>
          <w:szCs w:val="32"/>
        </w:rPr>
      </w:pPr>
      <w:r w:rsidRPr="00BA1E81">
        <w:rPr>
          <w:rFonts w:ascii="Book Antiqua" w:hAnsi="Book Antiqua"/>
          <w:noProof/>
          <w:sz w:val="32"/>
          <w:szCs w:val="32"/>
          <w:lang w:eastAsia="en-AU"/>
        </w:rPr>
        <w:lastRenderedPageBreak/>
        <mc:AlternateContent>
          <mc:Choice Requires="wps">
            <w:drawing>
              <wp:anchor distT="0" distB="0" distL="114300" distR="114300" simplePos="0" relativeHeight="251789312" behindDoc="0" locked="0" layoutInCell="0" allowOverlap="1" wp14:anchorId="58F70E54" wp14:editId="18ED9B6A">
                <wp:simplePos x="0" y="0"/>
                <wp:positionH relativeFrom="page">
                  <wp:posOffset>117475</wp:posOffset>
                </wp:positionH>
                <wp:positionV relativeFrom="margin">
                  <wp:posOffset>-97155</wp:posOffset>
                </wp:positionV>
                <wp:extent cx="10456545" cy="6958330"/>
                <wp:effectExtent l="57150" t="19050" r="78105" b="90170"/>
                <wp:wrapSquare wrapText="bothSides"/>
                <wp:docPr id="717"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6545" cy="6958330"/>
                        </a:xfrm>
                        <a:prstGeom prst="rect">
                          <a:avLst/>
                        </a:prstGeom>
                        <a:gradFill>
                          <a:gsLst>
                            <a:gs pos="0">
                              <a:srgbClr val="110E0D"/>
                            </a:gs>
                            <a:gs pos="100000">
                              <a:srgbClr val="14110E"/>
                            </a:gs>
                            <a:gs pos="51000">
                              <a:srgbClr val="292727"/>
                            </a:gs>
                          </a:gsLst>
                          <a:lin ang="16200000" scaled="1"/>
                        </a:gradFill>
                        <a:ln/>
                        <a:extLst>
                          <a:ext uri="{53640926-AAD7-44D8-BBD7-CCE9431645EC}">
                            <a14:shadowObscured xmlns:a14="http://schemas.microsoft.com/office/drawing/2010/main" val="1"/>
                          </a:ext>
                        </a:extLst>
                      </wps:spPr>
                      <wps:style>
                        <a:lnRef idx="1">
                          <a:schemeClr val="dk1"/>
                        </a:lnRef>
                        <a:fillRef idx="3">
                          <a:schemeClr val="dk1"/>
                        </a:fillRef>
                        <a:effectRef idx="2">
                          <a:schemeClr val="dk1"/>
                        </a:effectRef>
                        <a:fontRef idx="minor">
                          <a:schemeClr val="lt1"/>
                        </a:fontRef>
                      </wps:style>
                      <wps:txbx>
                        <w:txbxContent>
                          <w:p w:rsidR="00BA1E81" w:rsidRDefault="00BA1E81">
                            <w:pPr>
                              <w:pBdr>
                                <w:top w:val="thinThickSmallGap" w:sz="36" w:space="0" w:color="622423" w:themeColor="accent2" w:themeShade="7F"/>
                                <w:bottom w:val="thickThinSmallGap" w:sz="36" w:space="0" w:color="622423" w:themeColor="accent2" w:themeShade="7F"/>
                              </w:pBdr>
                              <w:spacing w:after="160"/>
                              <w:rPr>
                                <w:rFonts w:ascii="Book Antiqua" w:eastAsiaTheme="majorEastAsia" w:hAnsi="Book Antiqua" w:cstheme="majorBidi"/>
                                <w:b/>
                                <w:iCs/>
                                <w:sz w:val="28"/>
                                <w:szCs w:val="28"/>
                              </w:rPr>
                            </w:pPr>
                            <w:r w:rsidRPr="00BA1E81">
                              <w:rPr>
                                <w:rFonts w:ascii="Book Antiqua" w:eastAsiaTheme="majorEastAsia" w:hAnsi="Book Antiqua" w:cstheme="majorBidi"/>
                                <w:b/>
                                <w:iCs/>
                                <w:sz w:val="28"/>
                                <w:szCs w:val="28"/>
                              </w:rPr>
                              <w:t>Mobile Resources</w:t>
                            </w:r>
                          </w:p>
                          <w:p w:rsidR="004F17D7" w:rsidRDefault="00BA1E81" w:rsidP="00BA1E81">
                            <w:pPr>
                              <w:pBdr>
                                <w:top w:val="thinThickSmallGap" w:sz="36" w:space="0" w:color="622423" w:themeColor="accent2" w:themeShade="7F"/>
                                <w:bottom w:val="thickThinSmallGap" w:sz="36" w:space="0" w:color="622423" w:themeColor="accent2" w:themeShade="7F"/>
                              </w:pBdr>
                              <w:spacing w:after="160"/>
                              <w:jc w:val="both"/>
                              <w:rPr>
                                <w:rFonts w:ascii="Book Antiqua" w:hAnsi="Book Antiqua"/>
                              </w:rPr>
                            </w:pPr>
                            <w:r w:rsidRPr="00BA1E81">
                              <w:rPr>
                                <w:rFonts w:ascii="Book Antiqua" w:hAnsi="Book Antiqua"/>
                              </w:rPr>
                              <w:t>Mobile resources would spawn in a random fashion all over the map. They should stay for a decent period, maybe 15-20 minutes (it shouldn't be an exact time). While there would be a chance to find them practically anywhere in the Wilderness (or wherever Jagex can program the spawns), resources would be found more commonly and in better qualities in higher levels of the Wilderness. All of these resources would require a skill level to harvest or process.</w:t>
                            </w:r>
                          </w:p>
                          <w:p w:rsidR="00BA1E81" w:rsidRPr="004F17D7" w:rsidRDefault="00BA1E81" w:rsidP="00393F2D">
                            <w:pPr>
                              <w:pStyle w:val="ListParagraph"/>
                              <w:numPr>
                                <w:ilvl w:val="0"/>
                                <w:numId w:val="7"/>
                              </w:numPr>
                              <w:pBdr>
                                <w:top w:val="thinThickSmallGap" w:sz="36" w:space="0" w:color="622423" w:themeColor="accent2" w:themeShade="7F"/>
                                <w:bottom w:val="thickThinSmallGap" w:sz="36" w:space="0" w:color="622423" w:themeColor="accent2" w:themeShade="7F"/>
                              </w:pBdr>
                              <w:spacing w:before="240" w:line="312" w:lineRule="auto"/>
                              <w:ind w:left="714" w:hanging="357"/>
                              <w:jc w:val="both"/>
                              <w:rPr>
                                <w:rFonts w:ascii="Book Antiqua" w:hAnsi="Book Antiqua"/>
                              </w:rPr>
                            </w:pPr>
                            <w:r w:rsidRPr="004F17D7">
                              <w:rPr>
                                <w:rFonts w:ascii="Book Antiqua" w:hAnsi="Book Antiqua"/>
                                <w:b/>
                              </w:rPr>
                              <w:t>Gem deposits</w:t>
                            </w:r>
                            <w:r w:rsidRPr="004F17D7">
                              <w:rPr>
                                <w:rFonts w:ascii="Book Antiqua" w:hAnsi="Book Antiqua"/>
                              </w:rPr>
                              <w:t xml:space="preserve"> </w:t>
                            </w:r>
                            <w:r w:rsidRPr="004F17D7">
                              <w:rPr>
                                <w:rFonts w:ascii="Book Antiqua" w:hAnsi="Book Antiqua"/>
                              </w:rPr>
                              <w:t xml:space="preserve">- </w:t>
                            </w:r>
                            <w:r w:rsidRPr="004F17D7">
                              <w:rPr>
                                <w:rFonts w:ascii="Book Antiqua" w:hAnsi="Book Antiqua"/>
                                <w:color w:val="A6A6A6" w:themeColor="background1" w:themeShade="A6"/>
                              </w:rPr>
                              <w:t>De</w:t>
                            </w:r>
                            <w:r w:rsidRPr="004F17D7">
                              <w:rPr>
                                <w:rFonts w:ascii="Book Antiqua" w:hAnsi="Book Antiqua"/>
                                <w:color w:val="A6A6A6" w:themeColor="background1" w:themeShade="A6"/>
                              </w:rPr>
                              <w:t>posits of Sapphire-Diamond gems</w:t>
                            </w:r>
                          </w:p>
                          <w:p w:rsidR="00BA1E81" w:rsidRPr="004F17D7" w:rsidRDefault="00BA1E81" w:rsidP="00393F2D">
                            <w:pPr>
                              <w:pStyle w:val="ListParagraph"/>
                              <w:numPr>
                                <w:ilvl w:val="0"/>
                                <w:numId w:val="7"/>
                              </w:numPr>
                              <w:pBdr>
                                <w:top w:val="thinThickSmallGap" w:sz="36" w:space="0" w:color="622423" w:themeColor="accent2" w:themeShade="7F"/>
                                <w:bottom w:val="thickThinSmallGap" w:sz="36" w:space="0" w:color="622423" w:themeColor="accent2" w:themeShade="7F"/>
                              </w:pBdr>
                              <w:spacing w:before="240" w:line="312" w:lineRule="auto"/>
                              <w:ind w:left="714" w:hanging="357"/>
                              <w:jc w:val="both"/>
                              <w:rPr>
                                <w:rFonts w:ascii="Book Antiqua" w:hAnsi="Book Antiqua"/>
                              </w:rPr>
                            </w:pPr>
                            <w:r w:rsidRPr="004F17D7">
                              <w:rPr>
                                <w:rFonts w:ascii="Book Antiqua" w:hAnsi="Book Antiqua"/>
                                <w:b/>
                              </w:rPr>
                              <w:t>Ore deposits</w:t>
                            </w:r>
                            <w:r w:rsidRPr="004F17D7">
                              <w:rPr>
                                <w:rFonts w:ascii="Book Antiqua" w:hAnsi="Book Antiqua"/>
                              </w:rPr>
                              <w:t xml:space="preserve"> - </w:t>
                            </w:r>
                            <w:r w:rsidRPr="004F17D7">
                              <w:rPr>
                                <w:rFonts w:ascii="Book Antiqua" w:hAnsi="Book Antiqua"/>
                                <w:color w:val="A6A6A6" w:themeColor="background1" w:themeShade="A6"/>
                              </w:rPr>
                              <w:t>Deposits of Coal-Runite ore</w:t>
                            </w:r>
                          </w:p>
                          <w:p w:rsidR="00BA1E81" w:rsidRPr="004F17D7" w:rsidRDefault="00BA1E81" w:rsidP="00393F2D">
                            <w:pPr>
                              <w:pStyle w:val="ListParagraph"/>
                              <w:numPr>
                                <w:ilvl w:val="0"/>
                                <w:numId w:val="7"/>
                              </w:numPr>
                              <w:pBdr>
                                <w:top w:val="thinThickSmallGap" w:sz="36" w:space="0" w:color="622423" w:themeColor="accent2" w:themeShade="7F"/>
                                <w:bottom w:val="thickThinSmallGap" w:sz="36" w:space="0" w:color="622423" w:themeColor="accent2" w:themeShade="7F"/>
                              </w:pBdr>
                              <w:spacing w:before="240" w:line="312" w:lineRule="auto"/>
                              <w:ind w:left="714" w:hanging="357"/>
                              <w:jc w:val="both"/>
                              <w:rPr>
                                <w:rFonts w:ascii="Book Antiqua" w:hAnsi="Book Antiqua"/>
                              </w:rPr>
                            </w:pPr>
                            <w:r w:rsidRPr="004F17D7">
                              <w:rPr>
                                <w:rFonts w:ascii="Book Antiqua" w:hAnsi="Book Antiqua"/>
                                <w:b/>
                              </w:rPr>
                              <w:t>Red sandstone outcropping</w:t>
                            </w:r>
                            <w:r w:rsidRPr="004F17D7">
                              <w:rPr>
                                <w:rFonts w:ascii="Book Antiqua" w:hAnsi="Book Antiqua"/>
                              </w:rPr>
                              <w:t xml:space="preserve"> </w:t>
                            </w:r>
                            <w:r w:rsidRPr="004F17D7">
                              <w:rPr>
                                <w:rFonts w:ascii="Book Antiqua" w:hAnsi="Book Antiqua"/>
                              </w:rPr>
                              <w:t xml:space="preserve">- </w:t>
                            </w:r>
                            <w:r w:rsidRPr="004F17D7">
                              <w:rPr>
                                <w:rFonts w:ascii="Book Antiqua" w:hAnsi="Book Antiqua"/>
                                <w:color w:val="A6A6A6" w:themeColor="background1" w:themeShade="A6"/>
                              </w:rPr>
                              <w:t>A mound of Red sandstone. A thermal vent would spawn nearby where the sandstone could be converted to glass.</w:t>
                            </w:r>
                          </w:p>
                          <w:p w:rsidR="00BA1E81" w:rsidRPr="004F17D7" w:rsidRDefault="00BA1E81" w:rsidP="00393F2D">
                            <w:pPr>
                              <w:pStyle w:val="ListParagraph"/>
                              <w:numPr>
                                <w:ilvl w:val="0"/>
                                <w:numId w:val="7"/>
                              </w:numPr>
                              <w:pBdr>
                                <w:top w:val="thinThickSmallGap" w:sz="36" w:space="0" w:color="622423" w:themeColor="accent2" w:themeShade="7F"/>
                                <w:bottom w:val="thickThinSmallGap" w:sz="36" w:space="0" w:color="622423" w:themeColor="accent2" w:themeShade="7F"/>
                              </w:pBdr>
                              <w:spacing w:before="240" w:line="312" w:lineRule="auto"/>
                              <w:ind w:left="714" w:hanging="357"/>
                              <w:jc w:val="both"/>
                              <w:rPr>
                                <w:rFonts w:ascii="Book Antiqua" w:hAnsi="Book Antiqua"/>
                              </w:rPr>
                            </w:pPr>
                            <w:proofErr w:type="spellStart"/>
                            <w:r w:rsidRPr="004F17D7">
                              <w:rPr>
                                <w:rFonts w:ascii="Book Antiqua" w:hAnsi="Book Antiqua"/>
                                <w:b/>
                              </w:rPr>
                              <w:t>Charmflutter</w:t>
                            </w:r>
                            <w:proofErr w:type="spellEnd"/>
                            <w:r w:rsidRPr="004F17D7">
                              <w:rPr>
                                <w:rFonts w:ascii="Book Antiqua" w:hAnsi="Book Antiqua"/>
                                <w:b/>
                              </w:rPr>
                              <w:t xml:space="preserve"> flocks</w:t>
                            </w:r>
                            <w:r w:rsidRPr="004F17D7">
                              <w:rPr>
                                <w:rFonts w:ascii="Book Antiqua" w:hAnsi="Book Antiqua"/>
                              </w:rPr>
                              <w:t xml:space="preserve"> </w:t>
                            </w:r>
                            <w:r w:rsidRPr="004F17D7">
                              <w:rPr>
                                <w:rFonts w:ascii="Book Antiqua" w:hAnsi="Book Antiqua"/>
                              </w:rPr>
                              <w:t xml:space="preserve">- </w:t>
                            </w:r>
                            <w:r w:rsidRPr="004F17D7">
                              <w:rPr>
                                <w:rFonts w:ascii="Book Antiqua" w:hAnsi="Book Antiqua"/>
                                <w:color w:val="A6A6A6" w:themeColor="background1" w:themeShade="A6"/>
                              </w:rPr>
                              <w:t xml:space="preserve">Groups of creatures called </w:t>
                            </w:r>
                            <w:proofErr w:type="spellStart"/>
                            <w:r w:rsidRPr="004F17D7">
                              <w:rPr>
                                <w:rFonts w:ascii="Book Antiqua" w:hAnsi="Book Antiqua"/>
                                <w:color w:val="A6A6A6" w:themeColor="background1" w:themeShade="A6"/>
                              </w:rPr>
                              <w:t>Charmflutters</w:t>
                            </w:r>
                            <w:proofErr w:type="spellEnd"/>
                            <w:r w:rsidRPr="004F17D7">
                              <w:rPr>
                                <w:rFonts w:ascii="Book Antiqua" w:hAnsi="Book Antiqua"/>
                                <w:color w:val="A6A6A6" w:themeColor="background1" w:themeShade="A6"/>
                              </w:rPr>
                              <w:t xml:space="preserve">, which turn into Summoning charms when caught. Intended to attract summoning tanks and summoning skillers. Range from gold to blue </w:t>
                            </w:r>
                            <w:proofErr w:type="spellStart"/>
                            <w:r w:rsidRPr="004F17D7">
                              <w:rPr>
                                <w:rFonts w:ascii="Book Antiqua" w:hAnsi="Book Antiqua"/>
                                <w:color w:val="A6A6A6" w:themeColor="background1" w:themeShade="A6"/>
                              </w:rPr>
                              <w:t>charmflutters</w:t>
                            </w:r>
                            <w:proofErr w:type="spellEnd"/>
                            <w:r w:rsidRPr="004F17D7">
                              <w:rPr>
                                <w:rFonts w:ascii="Book Antiqua" w:hAnsi="Book Antiqua"/>
                                <w:color w:val="A6A6A6" w:themeColor="background1" w:themeShade="A6"/>
                              </w:rPr>
                              <w:t>.</w:t>
                            </w:r>
                          </w:p>
                          <w:p w:rsidR="00BA1E81" w:rsidRPr="004F17D7" w:rsidRDefault="00BA1E81" w:rsidP="00393F2D">
                            <w:pPr>
                              <w:pStyle w:val="ListParagraph"/>
                              <w:numPr>
                                <w:ilvl w:val="0"/>
                                <w:numId w:val="7"/>
                              </w:numPr>
                              <w:pBdr>
                                <w:top w:val="thinThickSmallGap" w:sz="36" w:space="0" w:color="622423" w:themeColor="accent2" w:themeShade="7F"/>
                                <w:bottom w:val="thickThinSmallGap" w:sz="36" w:space="0" w:color="622423" w:themeColor="accent2" w:themeShade="7F"/>
                              </w:pBdr>
                              <w:spacing w:before="240" w:line="312" w:lineRule="auto"/>
                              <w:ind w:left="714" w:hanging="357"/>
                              <w:jc w:val="both"/>
                              <w:rPr>
                                <w:rFonts w:ascii="Book Antiqua" w:hAnsi="Book Antiqua"/>
                              </w:rPr>
                            </w:pPr>
                            <w:r w:rsidRPr="004F17D7">
                              <w:rPr>
                                <w:rFonts w:ascii="Book Antiqua" w:hAnsi="Book Antiqua"/>
                                <w:b/>
                              </w:rPr>
                              <w:t>Decaying obelisk</w:t>
                            </w:r>
                            <w:r w:rsidRPr="004F17D7">
                              <w:rPr>
                                <w:rFonts w:ascii="Book Antiqua" w:hAnsi="Book Antiqua"/>
                              </w:rPr>
                              <w:t xml:space="preserve"> </w:t>
                            </w:r>
                            <w:r w:rsidRPr="004F17D7">
                              <w:rPr>
                                <w:rFonts w:ascii="Book Antiqua" w:hAnsi="Book Antiqua"/>
                              </w:rPr>
                              <w:t xml:space="preserve">- </w:t>
                            </w:r>
                            <w:proofErr w:type="gramStart"/>
                            <w:r w:rsidRPr="004F17D7">
                              <w:rPr>
                                <w:rFonts w:ascii="Book Antiqua" w:hAnsi="Book Antiqua"/>
                                <w:color w:val="A6A6A6" w:themeColor="background1" w:themeShade="A6"/>
                              </w:rPr>
                              <w:t>A</w:t>
                            </w:r>
                            <w:proofErr w:type="gramEnd"/>
                            <w:r w:rsidRPr="004F17D7">
                              <w:rPr>
                                <w:rFonts w:ascii="Book Antiqua" w:hAnsi="Book Antiqua"/>
                                <w:color w:val="A6A6A6" w:themeColor="background1" w:themeShade="A6"/>
                              </w:rPr>
                              <w:t xml:space="preserve"> obelisk that is falling apart and can be mined for Spirit Shards.</w:t>
                            </w:r>
                          </w:p>
                          <w:p w:rsidR="00BA1E81" w:rsidRPr="004F17D7" w:rsidRDefault="00BA1E81" w:rsidP="00393F2D">
                            <w:pPr>
                              <w:pStyle w:val="ListParagraph"/>
                              <w:numPr>
                                <w:ilvl w:val="0"/>
                                <w:numId w:val="7"/>
                              </w:numPr>
                              <w:pBdr>
                                <w:top w:val="thinThickSmallGap" w:sz="36" w:space="0" w:color="622423" w:themeColor="accent2" w:themeShade="7F"/>
                                <w:bottom w:val="thickThinSmallGap" w:sz="36" w:space="0" w:color="622423" w:themeColor="accent2" w:themeShade="7F"/>
                              </w:pBdr>
                              <w:spacing w:before="240" w:line="312" w:lineRule="auto"/>
                              <w:ind w:left="714" w:hanging="357"/>
                              <w:jc w:val="both"/>
                              <w:rPr>
                                <w:rFonts w:ascii="Book Antiqua" w:hAnsi="Book Antiqua"/>
                              </w:rPr>
                            </w:pPr>
                            <w:proofErr w:type="spellStart"/>
                            <w:r w:rsidRPr="004F17D7">
                              <w:rPr>
                                <w:rFonts w:ascii="Book Antiqua" w:hAnsi="Book Antiqua"/>
                                <w:b/>
                              </w:rPr>
                              <w:t>Stoutstaff</w:t>
                            </w:r>
                            <w:proofErr w:type="spellEnd"/>
                            <w:r w:rsidRPr="004F17D7">
                              <w:rPr>
                                <w:rFonts w:ascii="Book Antiqua" w:hAnsi="Book Antiqua"/>
                                <w:b/>
                              </w:rPr>
                              <w:t xml:space="preserve"> tree</w:t>
                            </w:r>
                            <w:r w:rsidRPr="004F17D7">
                              <w:rPr>
                                <w:rFonts w:ascii="Book Antiqua" w:hAnsi="Book Antiqua"/>
                              </w:rPr>
                              <w:t xml:space="preserve"> </w:t>
                            </w:r>
                            <w:r w:rsidRPr="004F17D7">
                              <w:rPr>
                                <w:rFonts w:ascii="Book Antiqua" w:hAnsi="Book Antiqua"/>
                              </w:rPr>
                              <w:t xml:space="preserve">- </w:t>
                            </w:r>
                            <w:r w:rsidRPr="004F17D7">
                              <w:rPr>
                                <w:rFonts w:ascii="Book Antiqua" w:hAnsi="Book Antiqua"/>
                                <w:color w:val="A6A6A6" w:themeColor="background1" w:themeShade="A6"/>
                              </w:rPr>
                              <w:t xml:space="preserve">A tree whose branches can be crafted into </w:t>
                            </w:r>
                            <w:proofErr w:type="spellStart"/>
                            <w:r w:rsidRPr="004F17D7">
                              <w:rPr>
                                <w:rFonts w:ascii="Book Antiqua" w:hAnsi="Book Antiqua"/>
                                <w:color w:val="A6A6A6" w:themeColor="background1" w:themeShade="A6"/>
                              </w:rPr>
                              <w:t>Battlestaves</w:t>
                            </w:r>
                            <w:proofErr w:type="spellEnd"/>
                            <w:r w:rsidRPr="004F17D7">
                              <w:rPr>
                                <w:rFonts w:ascii="Book Antiqua" w:hAnsi="Book Antiqua"/>
                                <w:color w:val="A6A6A6" w:themeColor="background1" w:themeShade="A6"/>
                              </w:rPr>
                              <w:t>.</w:t>
                            </w:r>
                          </w:p>
                          <w:p w:rsidR="00BA1E81" w:rsidRPr="004F17D7" w:rsidRDefault="00BA1E81" w:rsidP="00393F2D">
                            <w:pPr>
                              <w:pStyle w:val="ListParagraph"/>
                              <w:numPr>
                                <w:ilvl w:val="0"/>
                                <w:numId w:val="7"/>
                              </w:numPr>
                              <w:pBdr>
                                <w:top w:val="thinThickSmallGap" w:sz="36" w:space="0" w:color="622423" w:themeColor="accent2" w:themeShade="7F"/>
                                <w:bottom w:val="thickThinSmallGap" w:sz="36" w:space="0" w:color="622423" w:themeColor="accent2" w:themeShade="7F"/>
                              </w:pBdr>
                              <w:spacing w:before="240" w:line="312" w:lineRule="auto"/>
                              <w:ind w:left="714" w:hanging="357"/>
                              <w:jc w:val="both"/>
                              <w:rPr>
                                <w:rFonts w:ascii="Book Antiqua" w:hAnsi="Book Antiqua"/>
                              </w:rPr>
                            </w:pPr>
                            <w:r w:rsidRPr="004F17D7">
                              <w:rPr>
                                <w:rFonts w:ascii="Book Antiqua" w:hAnsi="Book Antiqua"/>
                                <w:b/>
                              </w:rPr>
                              <w:t>Ore flow</w:t>
                            </w:r>
                            <w:r w:rsidRPr="004F17D7">
                              <w:rPr>
                                <w:rFonts w:ascii="Book Antiqua" w:hAnsi="Book Antiqua"/>
                              </w:rPr>
                              <w:t xml:space="preserve"> </w:t>
                            </w:r>
                            <w:r w:rsidRPr="004F17D7">
                              <w:rPr>
                                <w:rFonts w:ascii="Book Antiqua" w:hAnsi="Book Antiqua"/>
                              </w:rPr>
                              <w:t xml:space="preserve">- </w:t>
                            </w:r>
                            <w:r w:rsidRPr="004F17D7">
                              <w:rPr>
                                <w:rFonts w:ascii="Book Antiqua" w:hAnsi="Book Antiqua"/>
                                <w:color w:val="A6A6A6" w:themeColor="background1" w:themeShade="A6"/>
                              </w:rPr>
                              <w:t xml:space="preserve">A rift full of flowing molten metal, which can be Gold, Silver, or Steel. Using the appropriate </w:t>
                            </w:r>
                            <w:r w:rsidRPr="004F17D7">
                              <w:rPr>
                                <w:rFonts w:ascii="Book Antiqua" w:hAnsi="Book Antiqua"/>
                                <w:color w:val="A6A6A6" w:themeColor="background1" w:themeShade="A6"/>
                              </w:rPr>
                              <w:t>mould</w:t>
                            </w:r>
                            <w:r w:rsidRPr="004F17D7">
                              <w:rPr>
                                <w:rFonts w:ascii="Book Antiqua" w:hAnsi="Book Antiqua"/>
                                <w:color w:val="A6A6A6" w:themeColor="background1" w:themeShade="A6"/>
                              </w:rPr>
                              <w:t xml:space="preserve">, you can make </w:t>
                            </w:r>
                            <w:r w:rsidRPr="004F17D7">
                              <w:rPr>
                                <w:rFonts w:ascii="Book Antiqua" w:hAnsi="Book Antiqua"/>
                                <w:color w:val="A6A6A6" w:themeColor="background1" w:themeShade="A6"/>
                              </w:rPr>
                              <w:t>jewellery</w:t>
                            </w:r>
                            <w:r w:rsidRPr="004F17D7">
                              <w:rPr>
                                <w:rFonts w:ascii="Book Antiqua" w:hAnsi="Book Antiqua"/>
                                <w:color w:val="A6A6A6" w:themeColor="background1" w:themeShade="A6"/>
                              </w:rPr>
                              <w:t xml:space="preserve"> or cannonballs out of the metal.</w:t>
                            </w:r>
                          </w:p>
                          <w:p w:rsidR="00BA1E81" w:rsidRPr="004F17D7" w:rsidRDefault="00BA1E81" w:rsidP="00393F2D">
                            <w:pPr>
                              <w:pStyle w:val="ListParagraph"/>
                              <w:numPr>
                                <w:ilvl w:val="0"/>
                                <w:numId w:val="7"/>
                              </w:numPr>
                              <w:pBdr>
                                <w:top w:val="thinThickSmallGap" w:sz="36" w:space="0" w:color="622423" w:themeColor="accent2" w:themeShade="7F"/>
                                <w:bottom w:val="thickThinSmallGap" w:sz="36" w:space="0" w:color="622423" w:themeColor="accent2" w:themeShade="7F"/>
                              </w:pBdr>
                              <w:spacing w:before="240" w:line="312" w:lineRule="auto"/>
                              <w:ind w:left="714" w:hanging="357"/>
                              <w:jc w:val="both"/>
                              <w:rPr>
                                <w:rFonts w:ascii="Book Antiqua" w:hAnsi="Book Antiqua"/>
                                <w:color w:val="A6A6A6" w:themeColor="background1" w:themeShade="A6"/>
                              </w:rPr>
                            </w:pPr>
                            <w:r w:rsidRPr="004F17D7">
                              <w:rPr>
                                <w:rFonts w:ascii="Book Antiqua" w:hAnsi="Book Antiqua"/>
                                <w:b/>
                              </w:rPr>
                              <w:t>Molten glass flow</w:t>
                            </w:r>
                            <w:r w:rsidRPr="004F17D7">
                              <w:rPr>
                                <w:rFonts w:ascii="Book Antiqua" w:hAnsi="Book Antiqua"/>
                              </w:rPr>
                              <w:t xml:space="preserve"> </w:t>
                            </w:r>
                            <w:r w:rsidRPr="004F17D7">
                              <w:rPr>
                                <w:rFonts w:ascii="Book Antiqua" w:hAnsi="Book Antiqua"/>
                              </w:rPr>
                              <w:t xml:space="preserve">- </w:t>
                            </w:r>
                            <w:r w:rsidRPr="004F17D7">
                              <w:rPr>
                                <w:rFonts w:ascii="Book Antiqua" w:hAnsi="Book Antiqua"/>
                                <w:color w:val="A6A6A6" w:themeColor="background1" w:themeShade="A6"/>
                              </w:rPr>
                              <w:t>A pool of molten glass that can be blown into any glass object. Would be located near an elemental pool which can be used to power glass orbs without any runes.</w:t>
                            </w:r>
                          </w:p>
                          <w:p w:rsidR="00BA1E81" w:rsidRPr="004F17D7" w:rsidRDefault="00BA1E81" w:rsidP="00393F2D">
                            <w:pPr>
                              <w:pStyle w:val="ListParagraph"/>
                              <w:numPr>
                                <w:ilvl w:val="0"/>
                                <w:numId w:val="7"/>
                              </w:numPr>
                              <w:pBdr>
                                <w:top w:val="thinThickSmallGap" w:sz="36" w:space="0" w:color="622423" w:themeColor="accent2" w:themeShade="7F"/>
                                <w:bottom w:val="thickThinSmallGap" w:sz="36" w:space="0" w:color="622423" w:themeColor="accent2" w:themeShade="7F"/>
                              </w:pBdr>
                              <w:spacing w:before="240" w:line="312" w:lineRule="auto"/>
                              <w:ind w:left="714" w:hanging="357"/>
                              <w:jc w:val="both"/>
                              <w:rPr>
                                <w:rFonts w:ascii="Book Antiqua" w:hAnsi="Book Antiqua"/>
                                <w:color w:val="A6A6A6" w:themeColor="background1" w:themeShade="A6"/>
                              </w:rPr>
                            </w:pPr>
                            <w:r w:rsidRPr="004F17D7">
                              <w:rPr>
                                <w:rFonts w:ascii="Book Antiqua" w:hAnsi="Book Antiqua"/>
                                <w:b/>
                              </w:rPr>
                              <w:t>Demonic thorns</w:t>
                            </w:r>
                            <w:r w:rsidRPr="004F17D7">
                              <w:rPr>
                                <w:rFonts w:ascii="Book Antiqua" w:hAnsi="Book Antiqua"/>
                              </w:rPr>
                              <w:t xml:space="preserve"> </w:t>
                            </w:r>
                            <w:r w:rsidRPr="004F17D7">
                              <w:rPr>
                                <w:rFonts w:ascii="Book Antiqua" w:hAnsi="Book Antiqua"/>
                              </w:rPr>
                              <w:t xml:space="preserve">- </w:t>
                            </w:r>
                            <w:r w:rsidRPr="004F17D7">
                              <w:rPr>
                                <w:rFonts w:ascii="Book Antiqua" w:hAnsi="Book Antiqua"/>
                                <w:color w:val="A6A6A6" w:themeColor="background1" w:themeShade="A6"/>
                              </w:rPr>
                              <w:t>Thorn bushes that can be burnt down to harvest demon ashes from their remains.</w:t>
                            </w:r>
                          </w:p>
                          <w:p w:rsidR="00BA1E81" w:rsidRPr="004F17D7" w:rsidRDefault="00BA1E81" w:rsidP="00393F2D">
                            <w:pPr>
                              <w:pStyle w:val="ListParagraph"/>
                              <w:numPr>
                                <w:ilvl w:val="0"/>
                                <w:numId w:val="7"/>
                              </w:numPr>
                              <w:pBdr>
                                <w:top w:val="thinThickSmallGap" w:sz="36" w:space="0" w:color="622423" w:themeColor="accent2" w:themeShade="7F"/>
                                <w:bottom w:val="thickThinSmallGap" w:sz="36" w:space="0" w:color="622423" w:themeColor="accent2" w:themeShade="7F"/>
                              </w:pBdr>
                              <w:spacing w:before="240" w:line="312" w:lineRule="auto"/>
                              <w:ind w:left="714" w:hanging="357"/>
                              <w:jc w:val="both"/>
                              <w:rPr>
                                <w:rFonts w:ascii="Book Antiqua" w:hAnsi="Book Antiqua"/>
                                <w:color w:val="A6A6A6" w:themeColor="background1" w:themeShade="A6"/>
                              </w:rPr>
                            </w:pPr>
                            <w:r w:rsidRPr="004F17D7">
                              <w:rPr>
                                <w:rFonts w:ascii="Book Antiqua" w:hAnsi="Book Antiqua"/>
                                <w:b/>
                              </w:rPr>
                              <w:t>Overflowing pools</w:t>
                            </w:r>
                            <w:r w:rsidR="00A90E9A" w:rsidRPr="004F17D7">
                              <w:rPr>
                                <w:rFonts w:ascii="Book Antiqua" w:hAnsi="Book Antiqua"/>
                              </w:rPr>
                              <w:t xml:space="preserve"> </w:t>
                            </w:r>
                            <w:r w:rsidRPr="004F17D7">
                              <w:rPr>
                                <w:rFonts w:ascii="Book Antiqua" w:hAnsi="Book Antiqua"/>
                              </w:rPr>
                              <w:t xml:space="preserve">- </w:t>
                            </w:r>
                            <w:r w:rsidRPr="004F17D7">
                              <w:rPr>
                                <w:rFonts w:ascii="Book Antiqua" w:hAnsi="Book Antiqua"/>
                                <w:color w:val="A6A6A6" w:themeColor="background1" w:themeShade="A6"/>
                              </w:rPr>
                              <w:t>Pools of fish from Salmon-</w:t>
                            </w:r>
                            <w:proofErr w:type="spellStart"/>
                            <w:r w:rsidRPr="004F17D7">
                              <w:rPr>
                                <w:rFonts w:ascii="Book Antiqua" w:hAnsi="Book Antiqua"/>
                                <w:color w:val="A6A6A6" w:themeColor="background1" w:themeShade="A6"/>
                              </w:rPr>
                              <w:t>Rocktails</w:t>
                            </w:r>
                            <w:proofErr w:type="spellEnd"/>
                            <w:r w:rsidRPr="004F17D7">
                              <w:rPr>
                                <w:rFonts w:ascii="Book Antiqua" w:hAnsi="Book Antiqua"/>
                                <w:color w:val="A6A6A6" w:themeColor="background1" w:themeShade="A6"/>
                              </w:rPr>
                              <w:t xml:space="preserve"> that can be caught without bait and at accelerated rates. A thermal vent would spawn nearby to cook the fish in.</w:t>
                            </w:r>
                          </w:p>
                          <w:p w:rsidR="00BA1E81" w:rsidRPr="004F17D7" w:rsidRDefault="00BA1E81" w:rsidP="00393F2D">
                            <w:pPr>
                              <w:pStyle w:val="ListParagraph"/>
                              <w:numPr>
                                <w:ilvl w:val="0"/>
                                <w:numId w:val="7"/>
                              </w:numPr>
                              <w:pBdr>
                                <w:top w:val="thinThickSmallGap" w:sz="36" w:space="0" w:color="622423" w:themeColor="accent2" w:themeShade="7F"/>
                                <w:bottom w:val="thickThinSmallGap" w:sz="36" w:space="0" w:color="622423" w:themeColor="accent2" w:themeShade="7F"/>
                              </w:pBdr>
                              <w:spacing w:before="240" w:line="312" w:lineRule="auto"/>
                              <w:ind w:left="714" w:hanging="357"/>
                              <w:jc w:val="both"/>
                              <w:rPr>
                                <w:rFonts w:ascii="Book Antiqua" w:hAnsi="Book Antiqua"/>
                                <w:color w:val="A6A6A6" w:themeColor="background1" w:themeShade="A6"/>
                              </w:rPr>
                            </w:pPr>
                            <w:r w:rsidRPr="004F17D7">
                              <w:rPr>
                                <w:rFonts w:ascii="Book Antiqua" w:hAnsi="Book Antiqua"/>
                                <w:b/>
                              </w:rPr>
                              <w:t>Essence outcroppings and energy clusters</w:t>
                            </w:r>
                            <w:r w:rsidR="00A90E9A" w:rsidRPr="004F17D7">
                              <w:rPr>
                                <w:rFonts w:ascii="Book Antiqua" w:hAnsi="Book Antiqua"/>
                              </w:rPr>
                              <w:t xml:space="preserve"> </w:t>
                            </w:r>
                            <w:r w:rsidRPr="004F17D7">
                              <w:rPr>
                                <w:rFonts w:ascii="Book Antiqua" w:hAnsi="Book Antiqua"/>
                                <w:color w:val="A6A6A6" w:themeColor="background1" w:themeShade="A6"/>
                              </w:rPr>
                              <w:t xml:space="preserve">- An outcropping of rune essence would spawn close to a small cluster of rune energy that can be used to craft runes at 1.5x the normal </w:t>
                            </w:r>
                            <w:proofErr w:type="spellStart"/>
                            <w:r w:rsidRPr="004F17D7">
                              <w:rPr>
                                <w:rFonts w:ascii="Book Antiqua" w:hAnsi="Book Antiqua"/>
                                <w:color w:val="A6A6A6" w:themeColor="background1" w:themeShade="A6"/>
                              </w:rPr>
                              <w:t>xp</w:t>
                            </w:r>
                            <w:proofErr w:type="spellEnd"/>
                            <w:r w:rsidRPr="004F17D7">
                              <w:rPr>
                                <w:rFonts w:ascii="Book Antiqua" w:hAnsi="Book Antiqua"/>
                                <w:color w:val="A6A6A6" w:themeColor="background1" w:themeShade="A6"/>
                              </w:rPr>
                              <w:t>. Clusters can be of any energy, including Soul.</w:t>
                            </w:r>
                          </w:p>
                          <w:p w:rsidR="00BA1E81" w:rsidRPr="004F17D7" w:rsidRDefault="00BA1E81" w:rsidP="00393F2D">
                            <w:pPr>
                              <w:pStyle w:val="ListParagraph"/>
                              <w:numPr>
                                <w:ilvl w:val="0"/>
                                <w:numId w:val="7"/>
                              </w:numPr>
                              <w:pBdr>
                                <w:top w:val="thinThickSmallGap" w:sz="36" w:space="0" w:color="622423" w:themeColor="accent2" w:themeShade="7F"/>
                                <w:bottom w:val="thickThinSmallGap" w:sz="36" w:space="0" w:color="622423" w:themeColor="accent2" w:themeShade="7F"/>
                              </w:pBdr>
                              <w:spacing w:before="240" w:line="312" w:lineRule="auto"/>
                              <w:ind w:left="714" w:hanging="357"/>
                              <w:jc w:val="both"/>
                              <w:rPr>
                                <w:rFonts w:ascii="Book Antiqua" w:hAnsi="Book Antiqua"/>
                              </w:rPr>
                            </w:pPr>
                            <w:r w:rsidRPr="004F17D7">
                              <w:rPr>
                                <w:rFonts w:ascii="Book Antiqua" w:hAnsi="Book Antiqua"/>
                                <w:b/>
                              </w:rPr>
                              <w:t>Herb growth</w:t>
                            </w:r>
                            <w:r w:rsidR="00A90E9A" w:rsidRPr="004F17D7">
                              <w:rPr>
                                <w:rFonts w:ascii="Book Antiqua" w:hAnsi="Book Antiqua"/>
                              </w:rPr>
                              <w:t xml:space="preserve"> </w:t>
                            </w:r>
                            <w:r w:rsidRPr="004F17D7">
                              <w:rPr>
                                <w:rFonts w:ascii="Book Antiqua" w:hAnsi="Book Antiqua"/>
                              </w:rPr>
                              <w:t xml:space="preserve">- </w:t>
                            </w:r>
                            <w:r w:rsidRPr="004F17D7">
                              <w:rPr>
                                <w:rFonts w:ascii="Book Antiqua" w:hAnsi="Book Antiqua"/>
                                <w:color w:val="A6A6A6" w:themeColor="background1" w:themeShade="A6"/>
                              </w:rPr>
                              <w:t xml:space="preserve">Growths of herbs from </w:t>
                            </w:r>
                            <w:proofErr w:type="spellStart"/>
                            <w:r w:rsidRPr="004F17D7">
                              <w:rPr>
                                <w:rFonts w:ascii="Book Antiqua" w:hAnsi="Book Antiqua"/>
                                <w:color w:val="A6A6A6" w:themeColor="background1" w:themeShade="A6"/>
                              </w:rPr>
                              <w:t>Ranarr-Torstol</w:t>
                            </w:r>
                            <w:proofErr w:type="spellEnd"/>
                            <w:r w:rsidRPr="004F17D7">
                              <w:rPr>
                                <w:rFonts w:ascii="Book Antiqua" w:hAnsi="Book Antiqua"/>
                                <w:color w:val="A6A6A6" w:themeColor="background1" w:themeShade="A6"/>
                              </w:rPr>
                              <w:t>.</w:t>
                            </w:r>
                          </w:p>
                          <w:p w:rsidR="00BA1E81" w:rsidRPr="004F17D7" w:rsidRDefault="00BA1E81" w:rsidP="00393F2D">
                            <w:pPr>
                              <w:pStyle w:val="ListParagraph"/>
                              <w:numPr>
                                <w:ilvl w:val="0"/>
                                <w:numId w:val="7"/>
                              </w:numPr>
                              <w:pBdr>
                                <w:top w:val="thinThickSmallGap" w:sz="36" w:space="0" w:color="622423" w:themeColor="accent2" w:themeShade="7F"/>
                                <w:bottom w:val="thickThinSmallGap" w:sz="36" w:space="0" w:color="622423" w:themeColor="accent2" w:themeShade="7F"/>
                              </w:pBdr>
                              <w:spacing w:before="240" w:line="312" w:lineRule="auto"/>
                              <w:ind w:left="714" w:hanging="357"/>
                              <w:jc w:val="both"/>
                              <w:rPr>
                                <w:rFonts w:ascii="Book Antiqua" w:hAnsi="Book Antiqua"/>
                                <w:color w:val="A6A6A6" w:themeColor="background1" w:themeShade="A6"/>
                              </w:rPr>
                            </w:pPr>
                            <w:r w:rsidRPr="004F17D7">
                              <w:rPr>
                                <w:rFonts w:ascii="Book Antiqua" w:hAnsi="Book Antiqua"/>
                                <w:b/>
                              </w:rPr>
                              <w:t>Decrepit structure</w:t>
                            </w:r>
                            <w:r w:rsidR="00A90E9A" w:rsidRPr="004F17D7">
                              <w:rPr>
                                <w:rFonts w:ascii="Book Antiqua" w:hAnsi="Book Antiqua"/>
                              </w:rPr>
                              <w:t xml:space="preserve"> </w:t>
                            </w:r>
                            <w:r w:rsidRPr="004F17D7">
                              <w:rPr>
                                <w:rFonts w:ascii="Book Antiqua" w:hAnsi="Book Antiqua"/>
                                <w:color w:val="A6A6A6" w:themeColor="background1" w:themeShade="A6"/>
                              </w:rPr>
                              <w:t>- Crumbling structures that can be torn down to scavenge construction materials from their parts. Even a small chance of Magic stones at high level structures.</w:t>
                            </w:r>
                          </w:p>
                          <w:p w:rsidR="00BA1E81" w:rsidRPr="004F17D7" w:rsidRDefault="00BA1E81" w:rsidP="00393F2D">
                            <w:pPr>
                              <w:pStyle w:val="ListParagraph"/>
                              <w:numPr>
                                <w:ilvl w:val="0"/>
                                <w:numId w:val="7"/>
                              </w:numPr>
                              <w:pBdr>
                                <w:top w:val="thinThickSmallGap" w:sz="36" w:space="0" w:color="622423" w:themeColor="accent2" w:themeShade="7F"/>
                                <w:bottom w:val="thickThinSmallGap" w:sz="36" w:space="0" w:color="622423" w:themeColor="accent2" w:themeShade="7F"/>
                              </w:pBdr>
                              <w:spacing w:before="240" w:line="312" w:lineRule="auto"/>
                              <w:ind w:left="714" w:hanging="357"/>
                              <w:jc w:val="both"/>
                              <w:rPr>
                                <w:rFonts w:ascii="Book Antiqua" w:hAnsi="Book Antiqua"/>
                              </w:rPr>
                            </w:pPr>
                            <w:r w:rsidRPr="004F17D7">
                              <w:rPr>
                                <w:rFonts w:ascii="Book Antiqua" w:hAnsi="Book Antiqua"/>
                                <w:b/>
                              </w:rPr>
                              <w:t>Hardy tree</w:t>
                            </w:r>
                            <w:r w:rsidR="00A90E9A" w:rsidRPr="004F17D7">
                              <w:rPr>
                                <w:rFonts w:ascii="Book Antiqua" w:hAnsi="Book Antiqua"/>
                              </w:rPr>
                              <w:t xml:space="preserve"> </w:t>
                            </w:r>
                            <w:r w:rsidRPr="004F17D7">
                              <w:rPr>
                                <w:rFonts w:ascii="Book Antiqua" w:hAnsi="Book Antiqua"/>
                              </w:rPr>
                              <w:t xml:space="preserve">- </w:t>
                            </w:r>
                            <w:r w:rsidRPr="004F17D7">
                              <w:rPr>
                                <w:rFonts w:ascii="Book Antiqua" w:hAnsi="Book Antiqua"/>
                                <w:color w:val="A6A6A6" w:themeColor="background1" w:themeShade="A6"/>
                              </w:rPr>
                              <w:t xml:space="preserve">A tree from Willow-Magic that would be inexhaustible until it </w:t>
                            </w:r>
                            <w:proofErr w:type="spellStart"/>
                            <w:r w:rsidRPr="004F17D7">
                              <w:rPr>
                                <w:rFonts w:ascii="Book Antiqua" w:hAnsi="Book Antiqua"/>
                                <w:color w:val="A6A6A6" w:themeColor="background1" w:themeShade="A6"/>
                              </w:rPr>
                              <w:t>despawned</w:t>
                            </w:r>
                            <w:proofErr w:type="spellEnd"/>
                            <w:r w:rsidRPr="004F17D7">
                              <w:rPr>
                                <w:rFonts w:ascii="Book Antiqua" w:hAnsi="Book Antiqua"/>
                                <w:color w:val="A6A6A6" w:themeColor="background1" w:themeShade="A6"/>
                              </w:rPr>
                              <w:t>. Also faster to collect from than normal trees.</w:t>
                            </w:r>
                          </w:p>
                          <w:p w:rsidR="00BA1E81" w:rsidRPr="004F17D7" w:rsidRDefault="00BA1E81" w:rsidP="00393F2D">
                            <w:pPr>
                              <w:pStyle w:val="ListParagraph"/>
                              <w:numPr>
                                <w:ilvl w:val="0"/>
                                <w:numId w:val="7"/>
                              </w:numPr>
                              <w:pBdr>
                                <w:top w:val="thinThickSmallGap" w:sz="36" w:space="0" w:color="622423" w:themeColor="accent2" w:themeShade="7F"/>
                                <w:bottom w:val="thickThinSmallGap" w:sz="36" w:space="0" w:color="622423" w:themeColor="accent2" w:themeShade="7F"/>
                              </w:pBdr>
                              <w:spacing w:before="240" w:line="312" w:lineRule="auto"/>
                              <w:ind w:left="714" w:hanging="357"/>
                              <w:jc w:val="both"/>
                              <w:rPr>
                                <w:rFonts w:ascii="Book Antiqua" w:hAnsi="Book Antiqua"/>
                                <w:color w:val="A6A6A6" w:themeColor="background1" w:themeShade="A6"/>
                              </w:rPr>
                            </w:pPr>
                            <w:r w:rsidRPr="004F17D7">
                              <w:rPr>
                                <w:rFonts w:ascii="Book Antiqua" w:hAnsi="Book Antiqua"/>
                                <w:b/>
                              </w:rPr>
                              <w:t>Infernal vent</w:t>
                            </w:r>
                            <w:r w:rsidR="00A90E9A" w:rsidRPr="004F17D7">
                              <w:rPr>
                                <w:rFonts w:ascii="Book Antiqua" w:hAnsi="Book Antiqua"/>
                              </w:rPr>
                              <w:t xml:space="preserve"> </w:t>
                            </w:r>
                            <w:r w:rsidRPr="004F17D7">
                              <w:rPr>
                                <w:rFonts w:ascii="Book Antiqua" w:hAnsi="Book Antiqua"/>
                              </w:rPr>
                              <w:t xml:space="preserve">- </w:t>
                            </w:r>
                            <w:r w:rsidRPr="004F17D7">
                              <w:rPr>
                                <w:rFonts w:ascii="Book Antiqua" w:hAnsi="Book Antiqua"/>
                                <w:color w:val="A6A6A6" w:themeColor="background1" w:themeShade="A6"/>
                              </w:rPr>
                              <w:t>Would be located near hardy tree, overflowing pool, and ore deposit locations. Fish, coal, and logs used on these would be utterly consumed quickly, yielding</w:t>
                            </w:r>
                            <w:r w:rsidRPr="004F17D7">
                              <w:rPr>
                                <w:color w:val="A6A6A6" w:themeColor="background1" w:themeShade="A6"/>
                              </w:rPr>
                              <w:t xml:space="preserve"> </w:t>
                            </w:r>
                            <w:proofErr w:type="spellStart"/>
                            <w:r w:rsidRPr="004F17D7">
                              <w:rPr>
                                <w:rFonts w:ascii="Book Antiqua" w:hAnsi="Book Antiqua"/>
                                <w:color w:val="A6A6A6" w:themeColor="background1" w:themeShade="A6"/>
                              </w:rPr>
                              <w:t>Firemaking</w:t>
                            </w:r>
                            <w:proofErr w:type="spellEnd"/>
                            <w:r w:rsidRPr="004F17D7">
                              <w:rPr>
                                <w:rFonts w:ascii="Book Antiqua" w:hAnsi="Book Antiqua"/>
                                <w:color w:val="A6A6A6" w:themeColor="background1" w:themeShade="A6"/>
                              </w:rPr>
                              <w:t xml:space="preserve"> XP (the same amount as given for gathering should work).</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395" o:spid="_x0000_s1065" type="#_x0000_t202" alt="Description: Narrow horizontal" style="position:absolute;margin-left:9.25pt;margin-top:-7.65pt;width:823.35pt;height:547.9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" o:allowincell="f" fillcolor="#110e0d" strokecolor="black [3040]">
                <v:fill color2="#14110e" rotate="t" angle="180" colors="0 #110e0d;33423f #292727;1 #14110e" focus="100%" type="gradient"/>
                <v:shadow on="t" color="black" opacity="22937f" obscured="t" origin=",.5" offset="0,.63889mm"/>
                <v:textbox inset="18pt,18pt,18pt,18pt">
                  <w:txbxContent>
                    <w:p w:rsidR="00BA1E81" w:rsidRDefault="00BA1E81">
                      <w:pPr>
                        <w:pBdr>
                          <w:top w:val="thinThickSmallGap" w:sz="36" w:space="0" w:color="622423" w:themeColor="accent2" w:themeShade="7F"/>
                          <w:bottom w:val="thickThinSmallGap" w:sz="36" w:space="0" w:color="622423" w:themeColor="accent2" w:themeShade="7F"/>
                        </w:pBdr>
                        <w:spacing w:after="160"/>
                        <w:rPr>
                          <w:rFonts w:ascii="Book Antiqua" w:eastAsiaTheme="majorEastAsia" w:hAnsi="Book Antiqua" w:cstheme="majorBidi"/>
                          <w:b/>
                          <w:iCs/>
                          <w:sz w:val="28"/>
                          <w:szCs w:val="28"/>
                        </w:rPr>
                      </w:pPr>
                      <w:r w:rsidRPr="00BA1E81">
                        <w:rPr>
                          <w:rFonts w:ascii="Book Antiqua" w:eastAsiaTheme="majorEastAsia" w:hAnsi="Book Antiqua" w:cstheme="majorBidi"/>
                          <w:b/>
                          <w:iCs/>
                          <w:sz w:val="28"/>
                          <w:szCs w:val="28"/>
                        </w:rPr>
                        <w:t>Mobile Resources</w:t>
                      </w:r>
                    </w:p>
                    <w:p w:rsidR="004F17D7" w:rsidRDefault="00BA1E81" w:rsidP="00BA1E81">
                      <w:pPr>
                        <w:pBdr>
                          <w:top w:val="thinThickSmallGap" w:sz="36" w:space="0" w:color="622423" w:themeColor="accent2" w:themeShade="7F"/>
                          <w:bottom w:val="thickThinSmallGap" w:sz="36" w:space="0" w:color="622423" w:themeColor="accent2" w:themeShade="7F"/>
                        </w:pBdr>
                        <w:spacing w:after="160"/>
                        <w:jc w:val="both"/>
                        <w:rPr>
                          <w:rFonts w:ascii="Book Antiqua" w:hAnsi="Book Antiqua"/>
                        </w:rPr>
                      </w:pPr>
                      <w:r w:rsidRPr="00BA1E81">
                        <w:rPr>
                          <w:rFonts w:ascii="Book Antiqua" w:hAnsi="Book Antiqua"/>
                        </w:rPr>
                        <w:t>Mobile resources would spawn in a random fashion all over the map. They should stay for a decent period, maybe 15-20 minutes (it shouldn't be an exact time). While there would be a chance to find them practically anywhere in the Wilderness (or wherever Jagex can program the spawns), resources would be found more commonly and in better qualities in higher levels of the Wilderness. All of these resources would require a skill level to harvest or process.</w:t>
                      </w:r>
                    </w:p>
                    <w:p w:rsidR="00BA1E81" w:rsidRPr="004F17D7" w:rsidRDefault="00BA1E81" w:rsidP="00393F2D">
                      <w:pPr>
                        <w:pStyle w:val="ListParagraph"/>
                        <w:numPr>
                          <w:ilvl w:val="0"/>
                          <w:numId w:val="7"/>
                        </w:numPr>
                        <w:pBdr>
                          <w:top w:val="thinThickSmallGap" w:sz="36" w:space="0" w:color="622423" w:themeColor="accent2" w:themeShade="7F"/>
                          <w:bottom w:val="thickThinSmallGap" w:sz="36" w:space="0" w:color="622423" w:themeColor="accent2" w:themeShade="7F"/>
                        </w:pBdr>
                        <w:spacing w:before="240" w:line="312" w:lineRule="auto"/>
                        <w:ind w:left="714" w:hanging="357"/>
                        <w:jc w:val="both"/>
                        <w:rPr>
                          <w:rFonts w:ascii="Book Antiqua" w:hAnsi="Book Antiqua"/>
                        </w:rPr>
                      </w:pPr>
                      <w:r w:rsidRPr="004F17D7">
                        <w:rPr>
                          <w:rFonts w:ascii="Book Antiqua" w:hAnsi="Book Antiqua"/>
                          <w:b/>
                        </w:rPr>
                        <w:t>Gem deposits</w:t>
                      </w:r>
                      <w:r w:rsidRPr="004F17D7">
                        <w:rPr>
                          <w:rFonts w:ascii="Book Antiqua" w:hAnsi="Book Antiqua"/>
                        </w:rPr>
                        <w:t xml:space="preserve"> </w:t>
                      </w:r>
                      <w:r w:rsidRPr="004F17D7">
                        <w:rPr>
                          <w:rFonts w:ascii="Book Antiqua" w:hAnsi="Book Antiqua"/>
                        </w:rPr>
                        <w:t xml:space="preserve">- </w:t>
                      </w:r>
                      <w:r w:rsidRPr="004F17D7">
                        <w:rPr>
                          <w:rFonts w:ascii="Book Antiqua" w:hAnsi="Book Antiqua"/>
                          <w:color w:val="A6A6A6" w:themeColor="background1" w:themeShade="A6"/>
                        </w:rPr>
                        <w:t>De</w:t>
                      </w:r>
                      <w:r w:rsidRPr="004F17D7">
                        <w:rPr>
                          <w:rFonts w:ascii="Book Antiqua" w:hAnsi="Book Antiqua"/>
                          <w:color w:val="A6A6A6" w:themeColor="background1" w:themeShade="A6"/>
                        </w:rPr>
                        <w:t>posits of Sapphire-Diamond gems</w:t>
                      </w:r>
                    </w:p>
                    <w:p w:rsidR="00BA1E81" w:rsidRPr="004F17D7" w:rsidRDefault="00BA1E81" w:rsidP="00393F2D">
                      <w:pPr>
                        <w:pStyle w:val="ListParagraph"/>
                        <w:numPr>
                          <w:ilvl w:val="0"/>
                          <w:numId w:val="7"/>
                        </w:numPr>
                        <w:pBdr>
                          <w:top w:val="thinThickSmallGap" w:sz="36" w:space="0" w:color="622423" w:themeColor="accent2" w:themeShade="7F"/>
                          <w:bottom w:val="thickThinSmallGap" w:sz="36" w:space="0" w:color="622423" w:themeColor="accent2" w:themeShade="7F"/>
                        </w:pBdr>
                        <w:spacing w:before="240" w:line="312" w:lineRule="auto"/>
                        <w:ind w:left="714" w:hanging="357"/>
                        <w:jc w:val="both"/>
                        <w:rPr>
                          <w:rFonts w:ascii="Book Antiqua" w:hAnsi="Book Antiqua"/>
                        </w:rPr>
                      </w:pPr>
                      <w:r w:rsidRPr="004F17D7">
                        <w:rPr>
                          <w:rFonts w:ascii="Book Antiqua" w:hAnsi="Book Antiqua"/>
                          <w:b/>
                        </w:rPr>
                        <w:t>Ore deposits</w:t>
                      </w:r>
                      <w:r w:rsidRPr="004F17D7">
                        <w:rPr>
                          <w:rFonts w:ascii="Book Antiqua" w:hAnsi="Book Antiqua"/>
                        </w:rPr>
                        <w:t xml:space="preserve"> - </w:t>
                      </w:r>
                      <w:r w:rsidRPr="004F17D7">
                        <w:rPr>
                          <w:rFonts w:ascii="Book Antiqua" w:hAnsi="Book Antiqua"/>
                          <w:color w:val="A6A6A6" w:themeColor="background1" w:themeShade="A6"/>
                        </w:rPr>
                        <w:t>Deposits of Coal-Runite ore</w:t>
                      </w:r>
                    </w:p>
                    <w:p w:rsidR="00BA1E81" w:rsidRPr="004F17D7" w:rsidRDefault="00BA1E81" w:rsidP="00393F2D">
                      <w:pPr>
                        <w:pStyle w:val="ListParagraph"/>
                        <w:numPr>
                          <w:ilvl w:val="0"/>
                          <w:numId w:val="7"/>
                        </w:numPr>
                        <w:pBdr>
                          <w:top w:val="thinThickSmallGap" w:sz="36" w:space="0" w:color="622423" w:themeColor="accent2" w:themeShade="7F"/>
                          <w:bottom w:val="thickThinSmallGap" w:sz="36" w:space="0" w:color="622423" w:themeColor="accent2" w:themeShade="7F"/>
                        </w:pBdr>
                        <w:spacing w:before="240" w:line="312" w:lineRule="auto"/>
                        <w:ind w:left="714" w:hanging="357"/>
                        <w:jc w:val="both"/>
                        <w:rPr>
                          <w:rFonts w:ascii="Book Antiqua" w:hAnsi="Book Antiqua"/>
                        </w:rPr>
                      </w:pPr>
                      <w:r w:rsidRPr="004F17D7">
                        <w:rPr>
                          <w:rFonts w:ascii="Book Antiqua" w:hAnsi="Book Antiqua"/>
                          <w:b/>
                        </w:rPr>
                        <w:t>Red sandstone outcropping</w:t>
                      </w:r>
                      <w:r w:rsidRPr="004F17D7">
                        <w:rPr>
                          <w:rFonts w:ascii="Book Antiqua" w:hAnsi="Book Antiqua"/>
                        </w:rPr>
                        <w:t xml:space="preserve"> </w:t>
                      </w:r>
                      <w:r w:rsidRPr="004F17D7">
                        <w:rPr>
                          <w:rFonts w:ascii="Book Antiqua" w:hAnsi="Book Antiqua"/>
                        </w:rPr>
                        <w:t xml:space="preserve">- </w:t>
                      </w:r>
                      <w:r w:rsidRPr="004F17D7">
                        <w:rPr>
                          <w:rFonts w:ascii="Book Antiqua" w:hAnsi="Book Antiqua"/>
                          <w:color w:val="A6A6A6" w:themeColor="background1" w:themeShade="A6"/>
                        </w:rPr>
                        <w:t>A mound of Red sandstone. A thermal vent would spawn nearby where the sandstone could be converted to glass.</w:t>
                      </w:r>
                    </w:p>
                    <w:p w:rsidR="00BA1E81" w:rsidRPr="004F17D7" w:rsidRDefault="00BA1E81" w:rsidP="00393F2D">
                      <w:pPr>
                        <w:pStyle w:val="ListParagraph"/>
                        <w:numPr>
                          <w:ilvl w:val="0"/>
                          <w:numId w:val="7"/>
                        </w:numPr>
                        <w:pBdr>
                          <w:top w:val="thinThickSmallGap" w:sz="36" w:space="0" w:color="622423" w:themeColor="accent2" w:themeShade="7F"/>
                          <w:bottom w:val="thickThinSmallGap" w:sz="36" w:space="0" w:color="622423" w:themeColor="accent2" w:themeShade="7F"/>
                        </w:pBdr>
                        <w:spacing w:before="240" w:line="312" w:lineRule="auto"/>
                        <w:ind w:left="714" w:hanging="357"/>
                        <w:jc w:val="both"/>
                        <w:rPr>
                          <w:rFonts w:ascii="Book Antiqua" w:hAnsi="Book Antiqua"/>
                        </w:rPr>
                      </w:pPr>
                      <w:proofErr w:type="spellStart"/>
                      <w:r w:rsidRPr="004F17D7">
                        <w:rPr>
                          <w:rFonts w:ascii="Book Antiqua" w:hAnsi="Book Antiqua"/>
                          <w:b/>
                        </w:rPr>
                        <w:t>Charmflutter</w:t>
                      </w:r>
                      <w:proofErr w:type="spellEnd"/>
                      <w:r w:rsidRPr="004F17D7">
                        <w:rPr>
                          <w:rFonts w:ascii="Book Antiqua" w:hAnsi="Book Antiqua"/>
                          <w:b/>
                        </w:rPr>
                        <w:t xml:space="preserve"> flocks</w:t>
                      </w:r>
                      <w:r w:rsidRPr="004F17D7">
                        <w:rPr>
                          <w:rFonts w:ascii="Book Antiqua" w:hAnsi="Book Antiqua"/>
                        </w:rPr>
                        <w:t xml:space="preserve"> </w:t>
                      </w:r>
                      <w:r w:rsidRPr="004F17D7">
                        <w:rPr>
                          <w:rFonts w:ascii="Book Antiqua" w:hAnsi="Book Antiqua"/>
                        </w:rPr>
                        <w:t xml:space="preserve">- </w:t>
                      </w:r>
                      <w:r w:rsidRPr="004F17D7">
                        <w:rPr>
                          <w:rFonts w:ascii="Book Antiqua" w:hAnsi="Book Antiqua"/>
                          <w:color w:val="A6A6A6" w:themeColor="background1" w:themeShade="A6"/>
                        </w:rPr>
                        <w:t xml:space="preserve">Groups of creatures called </w:t>
                      </w:r>
                      <w:proofErr w:type="spellStart"/>
                      <w:r w:rsidRPr="004F17D7">
                        <w:rPr>
                          <w:rFonts w:ascii="Book Antiqua" w:hAnsi="Book Antiqua"/>
                          <w:color w:val="A6A6A6" w:themeColor="background1" w:themeShade="A6"/>
                        </w:rPr>
                        <w:t>Charmflutters</w:t>
                      </w:r>
                      <w:proofErr w:type="spellEnd"/>
                      <w:r w:rsidRPr="004F17D7">
                        <w:rPr>
                          <w:rFonts w:ascii="Book Antiqua" w:hAnsi="Book Antiqua"/>
                          <w:color w:val="A6A6A6" w:themeColor="background1" w:themeShade="A6"/>
                        </w:rPr>
                        <w:t xml:space="preserve">, which turn into Summoning charms when caught. Intended to attract summoning tanks and summoning skillers. Range from gold to blue </w:t>
                      </w:r>
                      <w:proofErr w:type="spellStart"/>
                      <w:r w:rsidRPr="004F17D7">
                        <w:rPr>
                          <w:rFonts w:ascii="Book Antiqua" w:hAnsi="Book Antiqua"/>
                          <w:color w:val="A6A6A6" w:themeColor="background1" w:themeShade="A6"/>
                        </w:rPr>
                        <w:t>charmflutters</w:t>
                      </w:r>
                      <w:proofErr w:type="spellEnd"/>
                      <w:r w:rsidRPr="004F17D7">
                        <w:rPr>
                          <w:rFonts w:ascii="Book Antiqua" w:hAnsi="Book Antiqua"/>
                          <w:color w:val="A6A6A6" w:themeColor="background1" w:themeShade="A6"/>
                        </w:rPr>
                        <w:t>.</w:t>
                      </w:r>
                    </w:p>
                    <w:p w:rsidR="00BA1E81" w:rsidRPr="004F17D7" w:rsidRDefault="00BA1E81" w:rsidP="00393F2D">
                      <w:pPr>
                        <w:pStyle w:val="ListParagraph"/>
                        <w:numPr>
                          <w:ilvl w:val="0"/>
                          <w:numId w:val="7"/>
                        </w:numPr>
                        <w:pBdr>
                          <w:top w:val="thinThickSmallGap" w:sz="36" w:space="0" w:color="622423" w:themeColor="accent2" w:themeShade="7F"/>
                          <w:bottom w:val="thickThinSmallGap" w:sz="36" w:space="0" w:color="622423" w:themeColor="accent2" w:themeShade="7F"/>
                        </w:pBdr>
                        <w:spacing w:before="240" w:line="312" w:lineRule="auto"/>
                        <w:ind w:left="714" w:hanging="357"/>
                        <w:jc w:val="both"/>
                        <w:rPr>
                          <w:rFonts w:ascii="Book Antiqua" w:hAnsi="Book Antiqua"/>
                        </w:rPr>
                      </w:pPr>
                      <w:r w:rsidRPr="004F17D7">
                        <w:rPr>
                          <w:rFonts w:ascii="Book Antiqua" w:hAnsi="Book Antiqua"/>
                          <w:b/>
                        </w:rPr>
                        <w:t>Decaying obelisk</w:t>
                      </w:r>
                      <w:r w:rsidRPr="004F17D7">
                        <w:rPr>
                          <w:rFonts w:ascii="Book Antiqua" w:hAnsi="Book Antiqua"/>
                        </w:rPr>
                        <w:t xml:space="preserve"> </w:t>
                      </w:r>
                      <w:r w:rsidRPr="004F17D7">
                        <w:rPr>
                          <w:rFonts w:ascii="Book Antiqua" w:hAnsi="Book Antiqua"/>
                        </w:rPr>
                        <w:t xml:space="preserve">- </w:t>
                      </w:r>
                      <w:proofErr w:type="gramStart"/>
                      <w:r w:rsidRPr="004F17D7">
                        <w:rPr>
                          <w:rFonts w:ascii="Book Antiqua" w:hAnsi="Book Antiqua"/>
                          <w:color w:val="A6A6A6" w:themeColor="background1" w:themeShade="A6"/>
                        </w:rPr>
                        <w:t>A</w:t>
                      </w:r>
                      <w:proofErr w:type="gramEnd"/>
                      <w:r w:rsidRPr="004F17D7">
                        <w:rPr>
                          <w:rFonts w:ascii="Book Antiqua" w:hAnsi="Book Antiqua"/>
                          <w:color w:val="A6A6A6" w:themeColor="background1" w:themeShade="A6"/>
                        </w:rPr>
                        <w:t xml:space="preserve"> obelisk that is falling apart and can be mined for Spirit Shards.</w:t>
                      </w:r>
                    </w:p>
                    <w:p w:rsidR="00BA1E81" w:rsidRPr="004F17D7" w:rsidRDefault="00BA1E81" w:rsidP="00393F2D">
                      <w:pPr>
                        <w:pStyle w:val="ListParagraph"/>
                        <w:numPr>
                          <w:ilvl w:val="0"/>
                          <w:numId w:val="7"/>
                        </w:numPr>
                        <w:pBdr>
                          <w:top w:val="thinThickSmallGap" w:sz="36" w:space="0" w:color="622423" w:themeColor="accent2" w:themeShade="7F"/>
                          <w:bottom w:val="thickThinSmallGap" w:sz="36" w:space="0" w:color="622423" w:themeColor="accent2" w:themeShade="7F"/>
                        </w:pBdr>
                        <w:spacing w:before="240" w:line="312" w:lineRule="auto"/>
                        <w:ind w:left="714" w:hanging="357"/>
                        <w:jc w:val="both"/>
                        <w:rPr>
                          <w:rFonts w:ascii="Book Antiqua" w:hAnsi="Book Antiqua"/>
                        </w:rPr>
                      </w:pPr>
                      <w:proofErr w:type="spellStart"/>
                      <w:r w:rsidRPr="004F17D7">
                        <w:rPr>
                          <w:rFonts w:ascii="Book Antiqua" w:hAnsi="Book Antiqua"/>
                          <w:b/>
                        </w:rPr>
                        <w:t>Stoutstaff</w:t>
                      </w:r>
                      <w:proofErr w:type="spellEnd"/>
                      <w:r w:rsidRPr="004F17D7">
                        <w:rPr>
                          <w:rFonts w:ascii="Book Antiqua" w:hAnsi="Book Antiqua"/>
                          <w:b/>
                        </w:rPr>
                        <w:t xml:space="preserve"> tree</w:t>
                      </w:r>
                      <w:r w:rsidRPr="004F17D7">
                        <w:rPr>
                          <w:rFonts w:ascii="Book Antiqua" w:hAnsi="Book Antiqua"/>
                        </w:rPr>
                        <w:t xml:space="preserve"> </w:t>
                      </w:r>
                      <w:r w:rsidRPr="004F17D7">
                        <w:rPr>
                          <w:rFonts w:ascii="Book Antiqua" w:hAnsi="Book Antiqua"/>
                        </w:rPr>
                        <w:t xml:space="preserve">- </w:t>
                      </w:r>
                      <w:r w:rsidRPr="004F17D7">
                        <w:rPr>
                          <w:rFonts w:ascii="Book Antiqua" w:hAnsi="Book Antiqua"/>
                          <w:color w:val="A6A6A6" w:themeColor="background1" w:themeShade="A6"/>
                        </w:rPr>
                        <w:t xml:space="preserve">A tree whose branches can be crafted into </w:t>
                      </w:r>
                      <w:proofErr w:type="spellStart"/>
                      <w:r w:rsidRPr="004F17D7">
                        <w:rPr>
                          <w:rFonts w:ascii="Book Antiqua" w:hAnsi="Book Antiqua"/>
                          <w:color w:val="A6A6A6" w:themeColor="background1" w:themeShade="A6"/>
                        </w:rPr>
                        <w:t>Battlestaves</w:t>
                      </w:r>
                      <w:proofErr w:type="spellEnd"/>
                      <w:r w:rsidRPr="004F17D7">
                        <w:rPr>
                          <w:rFonts w:ascii="Book Antiqua" w:hAnsi="Book Antiqua"/>
                          <w:color w:val="A6A6A6" w:themeColor="background1" w:themeShade="A6"/>
                        </w:rPr>
                        <w:t>.</w:t>
                      </w:r>
                    </w:p>
                    <w:p w:rsidR="00BA1E81" w:rsidRPr="004F17D7" w:rsidRDefault="00BA1E81" w:rsidP="00393F2D">
                      <w:pPr>
                        <w:pStyle w:val="ListParagraph"/>
                        <w:numPr>
                          <w:ilvl w:val="0"/>
                          <w:numId w:val="7"/>
                        </w:numPr>
                        <w:pBdr>
                          <w:top w:val="thinThickSmallGap" w:sz="36" w:space="0" w:color="622423" w:themeColor="accent2" w:themeShade="7F"/>
                          <w:bottom w:val="thickThinSmallGap" w:sz="36" w:space="0" w:color="622423" w:themeColor="accent2" w:themeShade="7F"/>
                        </w:pBdr>
                        <w:spacing w:before="240" w:line="312" w:lineRule="auto"/>
                        <w:ind w:left="714" w:hanging="357"/>
                        <w:jc w:val="both"/>
                        <w:rPr>
                          <w:rFonts w:ascii="Book Antiqua" w:hAnsi="Book Antiqua"/>
                        </w:rPr>
                      </w:pPr>
                      <w:r w:rsidRPr="004F17D7">
                        <w:rPr>
                          <w:rFonts w:ascii="Book Antiqua" w:hAnsi="Book Antiqua"/>
                          <w:b/>
                        </w:rPr>
                        <w:t>Ore flow</w:t>
                      </w:r>
                      <w:r w:rsidRPr="004F17D7">
                        <w:rPr>
                          <w:rFonts w:ascii="Book Antiqua" w:hAnsi="Book Antiqua"/>
                        </w:rPr>
                        <w:t xml:space="preserve"> </w:t>
                      </w:r>
                      <w:r w:rsidRPr="004F17D7">
                        <w:rPr>
                          <w:rFonts w:ascii="Book Antiqua" w:hAnsi="Book Antiqua"/>
                        </w:rPr>
                        <w:t xml:space="preserve">- </w:t>
                      </w:r>
                      <w:r w:rsidRPr="004F17D7">
                        <w:rPr>
                          <w:rFonts w:ascii="Book Antiqua" w:hAnsi="Book Antiqua"/>
                          <w:color w:val="A6A6A6" w:themeColor="background1" w:themeShade="A6"/>
                        </w:rPr>
                        <w:t xml:space="preserve">A rift full of flowing molten metal, which can be Gold, Silver, or Steel. Using the appropriate </w:t>
                      </w:r>
                      <w:r w:rsidRPr="004F17D7">
                        <w:rPr>
                          <w:rFonts w:ascii="Book Antiqua" w:hAnsi="Book Antiqua"/>
                          <w:color w:val="A6A6A6" w:themeColor="background1" w:themeShade="A6"/>
                        </w:rPr>
                        <w:t>mould</w:t>
                      </w:r>
                      <w:r w:rsidRPr="004F17D7">
                        <w:rPr>
                          <w:rFonts w:ascii="Book Antiqua" w:hAnsi="Book Antiqua"/>
                          <w:color w:val="A6A6A6" w:themeColor="background1" w:themeShade="A6"/>
                        </w:rPr>
                        <w:t xml:space="preserve">, you can make </w:t>
                      </w:r>
                      <w:r w:rsidRPr="004F17D7">
                        <w:rPr>
                          <w:rFonts w:ascii="Book Antiqua" w:hAnsi="Book Antiqua"/>
                          <w:color w:val="A6A6A6" w:themeColor="background1" w:themeShade="A6"/>
                        </w:rPr>
                        <w:t>jewellery</w:t>
                      </w:r>
                      <w:r w:rsidRPr="004F17D7">
                        <w:rPr>
                          <w:rFonts w:ascii="Book Antiqua" w:hAnsi="Book Antiqua"/>
                          <w:color w:val="A6A6A6" w:themeColor="background1" w:themeShade="A6"/>
                        </w:rPr>
                        <w:t xml:space="preserve"> or cannonballs out of the metal.</w:t>
                      </w:r>
                    </w:p>
                    <w:p w:rsidR="00BA1E81" w:rsidRPr="004F17D7" w:rsidRDefault="00BA1E81" w:rsidP="00393F2D">
                      <w:pPr>
                        <w:pStyle w:val="ListParagraph"/>
                        <w:numPr>
                          <w:ilvl w:val="0"/>
                          <w:numId w:val="7"/>
                        </w:numPr>
                        <w:pBdr>
                          <w:top w:val="thinThickSmallGap" w:sz="36" w:space="0" w:color="622423" w:themeColor="accent2" w:themeShade="7F"/>
                          <w:bottom w:val="thickThinSmallGap" w:sz="36" w:space="0" w:color="622423" w:themeColor="accent2" w:themeShade="7F"/>
                        </w:pBdr>
                        <w:spacing w:before="240" w:line="312" w:lineRule="auto"/>
                        <w:ind w:left="714" w:hanging="357"/>
                        <w:jc w:val="both"/>
                        <w:rPr>
                          <w:rFonts w:ascii="Book Antiqua" w:hAnsi="Book Antiqua"/>
                          <w:color w:val="A6A6A6" w:themeColor="background1" w:themeShade="A6"/>
                        </w:rPr>
                      </w:pPr>
                      <w:r w:rsidRPr="004F17D7">
                        <w:rPr>
                          <w:rFonts w:ascii="Book Antiqua" w:hAnsi="Book Antiqua"/>
                          <w:b/>
                        </w:rPr>
                        <w:t>Molten glass flow</w:t>
                      </w:r>
                      <w:r w:rsidRPr="004F17D7">
                        <w:rPr>
                          <w:rFonts w:ascii="Book Antiqua" w:hAnsi="Book Antiqua"/>
                        </w:rPr>
                        <w:t xml:space="preserve"> </w:t>
                      </w:r>
                      <w:r w:rsidRPr="004F17D7">
                        <w:rPr>
                          <w:rFonts w:ascii="Book Antiqua" w:hAnsi="Book Antiqua"/>
                        </w:rPr>
                        <w:t xml:space="preserve">- </w:t>
                      </w:r>
                      <w:r w:rsidRPr="004F17D7">
                        <w:rPr>
                          <w:rFonts w:ascii="Book Antiqua" w:hAnsi="Book Antiqua"/>
                          <w:color w:val="A6A6A6" w:themeColor="background1" w:themeShade="A6"/>
                        </w:rPr>
                        <w:t>A pool of molten glass that can be blown into any glass object. Would be located near an elemental pool which can be used to power glass orbs without any runes.</w:t>
                      </w:r>
                    </w:p>
                    <w:p w:rsidR="00BA1E81" w:rsidRPr="004F17D7" w:rsidRDefault="00BA1E81" w:rsidP="00393F2D">
                      <w:pPr>
                        <w:pStyle w:val="ListParagraph"/>
                        <w:numPr>
                          <w:ilvl w:val="0"/>
                          <w:numId w:val="7"/>
                        </w:numPr>
                        <w:pBdr>
                          <w:top w:val="thinThickSmallGap" w:sz="36" w:space="0" w:color="622423" w:themeColor="accent2" w:themeShade="7F"/>
                          <w:bottom w:val="thickThinSmallGap" w:sz="36" w:space="0" w:color="622423" w:themeColor="accent2" w:themeShade="7F"/>
                        </w:pBdr>
                        <w:spacing w:before="240" w:line="312" w:lineRule="auto"/>
                        <w:ind w:left="714" w:hanging="357"/>
                        <w:jc w:val="both"/>
                        <w:rPr>
                          <w:rFonts w:ascii="Book Antiqua" w:hAnsi="Book Antiqua"/>
                          <w:color w:val="A6A6A6" w:themeColor="background1" w:themeShade="A6"/>
                        </w:rPr>
                      </w:pPr>
                      <w:r w:rsidRPr="004F17D7">
                        <w:rPr>
                          <w:rFonts w:ascii="Book Antiqua" w:hAnsi="Book Antiqua"/>
                          <w:b/>
                        </w:rPr>
                        <w:t>Demonic thorns</w:t>
                      </w:r>
                      <w:r w:rsidRPr="004F17D7">
                        <w:rPr>
                          <w:rFonts w:ascii="Book Antiqua" w:hAnsi="Book Antiqua"/>
                        </w:rPr>
                        <w:t xml:space="preserve"> </w:t>
                      </w:r>
                      <w:r w:rsidRPr="004F17D7">
                        <w:rPr>
                          <w:rFonts w:ascii="Book Antiqua" w:hAnsi="Book Antiqua"/>
                        </w:rPr>
                        <w:t xml:space="preserve">- </w:t>
                      </w:r>
                      <w:r w:rsidRPr="004F17D7">
                        <w:rPr>
                          <w:rFonts w:ascii="Book Antiqua" w:hAnsi="Book Antiqua"/>
                          <w:color w:val="A6A6A6" w:themeColor="background1" w:themeShade="A6"/>
                        </w:rPr>
                        <w:t>Thorn bushes that can be burnt down to harvest demon ashes from their remains.</w:t>
                      </w:r>
                    </w:p>
                    <w:p w:rsidR="00BA1E81" w:rsidRPr="004F17D7" w:rsidRDefault="00BA1E81" w:rsidP="00393F2D">
                      <w:pPr>
                        <w:pStyle w:val="ListParagraph"/>
                        <w:numPr>
                          <w:ilvl w:val="0"/>
                          <w:numId w:val="7"/>
                        </w:numPr>
                        <w:pBdr>
                          <w:top w:val="thinThickSmallGap" w:sz="36" w:space="0" w:color="622423" w:themeColor="accent2" w:themeShade="7F"/>
                          <w:bottom w:val="thickThinSmallGap" w:sz="36" w:space="0" w:color="622423" w:themeColor="accent2" w:themeShade="7F"/>
                        </w:pBdr>
                        <w:spacing w:before="240" w:line="312" w:lineRule="auto"/>
                        <w:ind w:left="714" w:hanging="357"/>
                        <w:jc w:val="both"/>
                        <w:rPr>
                          <w:rFonts w:ascii="Book Antiqua" w:hAnsi="Book Antiqua"/>
                          <w:color w:val="A6A6A6" w:themeColor="background1" w:themeShade="A6"/>
                        </w:rPr>
                      </w:pPr>
                      <w:r w:rsidRPr="004F17D7">
                        <w:rPr>
                          <w:rFonts w:ascii="Book Antiqua" w:hAnsi="Book Antiqua"/>
                          <w:b/>
                        </w:rPr>
                        <w:t>Overflowing pools</w:t>
                      </w:r>
                      <w:r w:rsidR="00A90E9A" w:rsidRPr="004F17D7">
                        <w:rPr>
                          <w:rFonts w:ascii="Book Antiqua" w:hAnsi="Book Antiqua"/>
                        </w:rPr>
                        <w:t xml:space="preserve"> </w:t>
                      </w:r>
                      <w:r w:rsidRPr="004F17D7">
                        <w:rPr>
                          <w:rFonts w:ascii="Book Antiqua" w:hAnsi="Book Antiqua"/>
                        </w:rPr>
                        <w:t xml:space="preserve">- </w:t>
                      </w:r>
                      <w:r w:rsidRPr="004F17D7">
                        <w:rPr>
                          <w:rFonts w:ascii="Book Antiqua" w:hAnsi="Book Antiqua"/>
                          <w:color w:val="A6A6A6" w:themeColor="background1" w:themeShade="A6"/>
                        </w:rPr>
                        <w:t>Pools of fish from Salmon-</w:t>
                      </w:r>
                      <w:proofErr w:type="spellStart"/>
                      <w:r w:rsidRPr="004F17D7">
                        <w:rPr>
                          <w:rFonts w:ascii="Book Antiqua" w:hAnsi="Book Antiqua"/>
                          <w:color w:val="A6A6A6" w:themeColor="background1" w:themeShade="A6"/>
                        </w:rPr>
                        <w:t>Rocktails</w:t>
                      </w:r>
                      <w:proofErr w:type="spellEnd"/>
                      <w:r w:rsidRPr="004F17D7">
                        <w:rPr>
                          <w:rFonts w:ascii="Book Antiqua" w:hAnsi="Book Antiqua"/>
                          <w:color w:val="A6A6A6" w:themeColor="background1" w:themeShade="A6"/>
                        </w:rPr>
                        <w:t xml:space="preserve"> that can be caught without bait and at accelerated rates. A thermal vent would spawn nearby to cook the fish in.</w:t>
                      </w:r>
                    </w:p>
                    <w:p w:rsidR="00BA1E81" w:rsidRPr="004F17D7" w:rsidRDefault="00BA1E81" w:rsidP="00393F2D">
                      <w:pPr>
                        <w:pStyle w:val="ListParagraph"/>
                        <w:numPr>
                          <w:ilvl w:val="0"/>
                          <w:numId w:val="7"/>
                        </w:numPr>
                        <w:pBdr>
                          <w:top w:val="thinThickSmallGap" w:sz="36" w:space="0" w:color="622423" w:themeColor="accent2" w:themeShade="7F"/>
                          <w:bottom w:val="thickThinSmallGap" w:sz="36" w:space="0" w:color="622423" w:themeColor="accent2" w:themeShade="7F"/>
                        </w:pBdr>
                        <w:spacing w:before="240" w:line="312" w:lineRule="auto"/>
                        <w:ind w:left="714" w:hanging="357"/>
                        <w:jc w:val="both"/>
                        <w:rPr>
                          <w:rFonts w:ascii="Book Antiqua" w:hAnsi="Book Antiqua"/>
                          <w:color w:val="A6A6A6" w:themeColor="background1" w:themeShade="A6"/>
                        </w:rPr>
                      </w:pPr>
                      <w:r w:rsidRPr="004F17D7">
                        <w:rPr>
                          <w:rFonts w:ascii="Book Antiqua" w:hAnsi="Book Antiqua"/>
                          <w:b/>
                        </w:rPr>
                        <w:t>Essence outcroppings and energy clusters</w:t>
                      </w:r>
                      <w:r w:rsidR="00A90E9A" w:rsidRPr="004F17D7">
                        <w:rPr>
                          <w:rFonts w:ascii="Book Antiqua" w:hAnsi="Book Antiqua"/>
                        </w:rPr>
                        <w:t xml:space="preserve"> </w:t>
                      </w:r>
                      <w:r w:rsidRPr="004F17D7">
                        <w:rPr>
                          <w:rFonts w:ascii="Book Antiqua" w:hAnsi="Book Antiqua"/>
                          <w:color w:val="A6A6A6" w:themeColor="background1" w:themeShade="A6"/>
                        </w:rPr>
                        <w:t xml:space="preserve">- An outcropping of rune essence would spawn close to a small cluster of rune energy that can be used to craft runes at 1.5x the normal </w:t>
                      </w:r>
                      <w:proofErr w:type="spellStart"/>
                      <w:r w:rsidRPr="004F17D7">
                        <w:rPr>
                          <w:rFonts w:ascii="Book Antiqua" w:hAnsi="Book Antiqua"/>
                          <w:color w:val="A6A6A6" w:themeColor="background1" w:themeShade="A6"/>
                        </w:rPr>
                        <w:t>xp</w:t>
                      </w:r>
                      <w:proofErr w:type="spellEnd"/>
                      <w:r w:rsidRPr="004F17D7">
                        <w:rPr>
                          <w:rFonts w:ascii="Book Antiqua" w:hAnsi="Book Antiqua"/>
                          <w:color w:val="A6A6A6" w:themeColor="background1" w:themeShade="A6"/>
                        </w:rPr>
                        <w:t>. Clusters can be of any energy, including Soul.</w:t>
                      </w:r>
                    </w:p>
                    <w:p w:rsidR="00BA1E81" w:rsidRPr="004F17D7" w:rsidRDefault="00BA1E81" w:rsidP="00393F2D">
                      <w:pPr>
                        <w:pStyle w:val="ListParagraph"/>
                        <w:numPr>
                          <w:ilvl w:val="0"/>
                          <w:numId w:val="7"/>
                        </w:numPr>
                        <w:pBdr>
                          <w:top w:val="thinThickSmallGap" w:sz="36" w:space="0" w:color="622423" w:themeColor="accent2" w:themeShade="7F"/>
                          <w:bottom w:val="thickThinSmallGap" w:sz="36" w:space="0" w:color="622423" w:themeColor="accent2" w:themeShade="7F"/>
                        </w:pBdr>
                        <w:spacing w:before="240" w:line="312" w:lineRule="auto"/>
                        <w:ind w:left="714" w:hanging="357"/>
                        <w:jc w:val="both"/>
                        <w:rPr>
                          <w:rFonts w:ascii="Book Antiqua" w:hAnsi="Book Antiqua"/>
                        </w:rPr>
                      </w:pPr>
                      <w:r w:rsidRPr="004F17D7">
                        <w:rPr>
                          <w:rFonts w:ascii="Book Antiqua" w:hAnsi="Book Antiqua"/>
                          <w:b/>
                        </w:rPr>
                        <w:t>Herb growth</w:t>
                      </w:r>
                      <w:r w:rsidR="00A90E9A" w:rsidRPr="004F17D7">
                        <w:rPr>
                          <w:rFonts w:ascii="Book Antiqua" w:hAnsi="Book Antiqua"/>
                        </w:rPr>
                        <w:t xml:space="preserve"> </w:t>
                      </w:r>
                      <w:r w:rsidRPr="004F17D7">
                        <w:rPr>
                          <w:rFonts w:ascii="Book Antiqua" w:hAnsi="Book Antiqua"/>
                        </w:rPr>
                        <w:t xml:space="preserve">- </w:t>
                      </w:r>
                      <w:r w:rsidRPr="004F17D7">
                        <w:rPr>
                          <w:rFonts w:ascii="Book Antiqua" w:hAnsi="Book Antiqua"/>
                          <w:color w:val="A6A6A6" w:themeColor="background1" w:themeShade="A6"/>
                        </w:rPr>
                        <w:t xml:space="preserve">Growths of herbs from </w:t>
                      </w:r>
                      <w:proofErr w:type="spellStart"/>
                      <w:r w:rsidRPr="004F17D7">
                        <w:rPr>
                          <w:rFonts w:ascii="Book Antiqua" w:hAnsi="Book Antiqua"/>
                          <w:color w:val="A6A6A6" w:themeColor="background1" w:themeShade="A6"/>
                        </w:rPr>
                        <w:t>Ranarr-Torstol</w:t>
                      </w:r>
                      <w:proofErr w:type="spellEnd"/>
                      <w:r w:rsidRPr="004F17D7">
                        <w:rPr>
                          <w:rFonts w:ascii="Book Antiqua" w:hAnsi="Book Antiqua"/>
                          <w:color w:val="A6A6A6" w:themeColor="background1" w:themeShade="A6"/>
                        </w:rPr>
                        <w:t>.</w:t>
                      </w:r>
                    </w:p>
                    <w:p w:rsidR="00BA1E81" w:rsidRPr="004F17D7" w:rsidRDefault="00BA1E81" w:rsidP="00393F2D">
                      <w:pPr>
                        <w:pStyle w:val="ListParagraph"/>
                        <w:numPr>
                          <w:ilvl w:val="0"/>
                          <w:numId w:val="7"/>
                        </w:numPr>
                        <w:pBdr>
                          <w:top w:val="thinThickSmallGap" w:sz="36" w:space="0" w:color="622423" w:themeColor="accent2" w:themeShade="7F"/>
                          <w:bottom w:val="thickThinSmallGap" w:sz="36" w:space="0" w:color="622423" w:themeColor="accent2" w:themeShade="7F"/>
                        </w:pBdr>
                        <w:spacing w:before="240" w:line="312" w:lineRule="auto"/>
                        <w:ind w:left="714" w:hanging="357"/>
                        <w:jc w:val="both"/>
                        <w:rPr>
                          <w:rFonts w:ascii="Book Antiqua" w:hAnsi="Book Antiqua"/>
                          <w:color w:val="A6A6A6" w:themeColor="background1" w:themeShade="A6"/>
                        </w:rPr>
                      </w:pPr>
                      <w:r w:rsidRPr="004F17D7">
                        <w:rPr>
                          <w:rFonts w:ascii="Book Antiqua" w:hAnsi="Book Antiqua"/>
                          <w:b/>
                        </w:rPr>
                        <w:t>Decrepit structure</w:t>
                      </w:r>
                      <w:r w:rsidR="00A90E9A" w:rsidRPr="004F17D7">
                        <w:rPr>
                          <w:rFonts w:ascii="Book Antiqua" w:hAnsi="Book Antiqua"/>
                        </w:rPr>
                        <w:t xml:space="preserve"> </w:t>
                      </w:r>
                      <w:r w:rsidRPr="004F17D7">
                        <w:rPr>
                          <w:rFonts w:ascii="Book Antiqua" w:hAnsi="Book Antiqua"/>
                          <w:color w:val="A6A6A6" w:themeColor="background1" w:themeShade="A6"/>
                        </w:rPr>
                        <w:t>- Crumbling structures that can be torn down to scavenge construction materials from their parts. Even a small chance of Magic stones at high level structures.</w:t>
                      </w:r>
                    </w:p>
                    <w:p w:rsidR="00BA1E81" w:rsidRPr="004F17D7" w:rsidRDefault="00BA1E81" w:rsidP="00393F2D">
                      <w:pPr>
                        <w:pStyle w:val="ListParagraph"/>
                        <w:numPr>
                          <w:ilvl w:val="0"/>
                          <w:numId w:val="7"/>
                        </w:numPr>
                        <w:pBdr>
                          <w:top w:val="thinThickSmallGap" w:sz="36" w:space="0" w:color="622423" w:themeColor="accent2" w:themeShade="7F"/>
                          <w:bottom w:val="thickThinSmallGap" w:sz="36" w:space="0" w:color="622423" w:themeColor="accent2" w:themeShade="7F"/>
                        </w:pBdr>
                        <w:spacing w:before="240" w:line="312" w:lineRule="auto"/>
                        <w:ind w:left="714" w:hanging="357"/>
                        <w:jc w:val="both"/>
                        <w:rPr>
                          <w:rFonts w:ascii="Book Antiqua" w:hAnsi="Book Antiqua"/>
                        </w:rPr>
                      </w:pPr>
                      <w:r w:rsidRPr="004F17D7">
                        <w:rPr>
                          <w:rFonts w:ascii="Book Antiqua" w:hAnsi="Book Antiqua"/>
                          <w:b/>
                        </w:rPr>
                        <w:t>Hardy tree</w:t>
                      </w:r>
                      <w:r w:rsidR="00A90E9A" w:rsidRPr="004F17D7">
                        <w:rPr>
                          <w:rFonts w:ascii="Book Antiqua" w:hAnsi="Book Antiqua"/>
                        </w:rPr>
                        <w:t xml:space="preserve"> </w:t>
                      </w:r>
                      <w:r w:rsidRPr="004F17D7">
                        <w:rPr>
                          <w:rFonts w:ascii="Book Antiqua" w:hAnsi="Book Antiqua"/>
                        </w:rPr>
                        <w:t xml:space="preserve">- </w:t>
                      </w:r>
                      <w:r w:rsidRPr="004F17D7">
                        <w:rPr>
                          <w:rFonts w:ascii="Book Antiqua" w:hAnsi="Book Antiqua"/>
                          <w:color w:val="A6A6A6" w:themeColor="background1" w:themeShade="A6"/>
                        </w:rPr>
                        <w:t xml:space="preserve">A tree from Willow-Magic that would be inexhaustible until it </w:t>
                      </w:r>
                      <w:proofErr w:type="spellStart"/>
                      <w:r w:rsidRPr="004F17D7">
                        <w:rPr>
                          <w:rFonts w:ascii="Book Antiqua" w:hAnsi="Book Antiqua"/>
                          <w:color w:val="A6A6A6" w:themeColor="background1" w:themeShade="A6"/>
                        </w:rPr>
                        <w:t>despawned</w:t>
                      </w:r>
                      <w:proofErr w:type="spellEnd"/>
                      <w:r w:rsidRPr="004F17D7">
                        <w:rPr>
                          <w:rFonts w:ascii="Book Antiqua" w:hAnsi="Book Antiqua"/>
                          <w:color w:val="A6A6A6" w:themeColor="background1" w:themeShade="A6"/>
                        </w:rPr>
                        <w:t>. Also faster to collect from than normal trees.</w:t>
                      </w:r>
                    </w:p>
                    <w:p w:rsidR="00BA1E81" w:rsidRPr="004F17D7" w:rsidRDefault="00BA1E81" w:rsidP="00393F2D">
                      <w:pPr>
                        <w:pStyle w:val="ListParagraph"/>
                        <w:numPr>
                          <w:ilvl w:val="0"/>
                          <w:numId w:val="7"/>
                        </w:numPr>
                        <w:pBdr>
                          <w:top w:val="thinThickSmallGap" w:sz="36" w:space="0" w:color="622423" w:themeColor="accent2" w:themeShade="7F"/>
                          <w:bottom w:val="thickThinSmallGap" w:sz="36" w:space="0" w:color="622423" w:themeColor="accent2" w:themeShade="7F"/>
                        </w:pBdr>
                        <w:spacing w:before="240" w:line="312" w:lineRule="auto"/>
                        <w:ind w:left="714" w:hanging="357"/>
                        <w:jc w:val="both"/>
                        <w:rPr>
                          <w:rFonts w:ascii="Book Antiqua" w:hAnsi="Book Antiqua"/>
                          <w:color w:val="A6A6A6" w:themeColor="background1" w:themeShade="A6"/>
                        </w:rPr>
                      </w:pPr>
                      <w:r w:rsidRPr="004F17D7">
                        <w:rPr>
                          <w:rFonts w:ascii="Book Antiqua" w:hAnsi="Book Antiqua"/>
                          <w:b/>
                        </w:rPr>
                        <w:t>Infernal vent</w:t>
                      </w:r>
                      <w:r w:rsidR="00A90E9A" w:rsidRPr="004F17D7">
                        <w:rPr>
                          <w:rFonts w:ascii="Book Antiqua" w:hAnsi="Book Antiqua"/>
                        </w:rPr>
                        <w:t xml:space="preserve"> </w:t>
                      </w:r>
                      <w:r w:rsidRPr="004F17D7">
                        <w:rPr>
                          <w:rFonts w:ascii="Book Antiqua" w:hAnsi="Book Antiqua"/>
                        </w:rPr>
                        <w:t xml:space="preserve">- </w:t>
                      </w:r>
                      <w:r w:rsidRPr="004F17D7">
                        <w:rPr>
                          <w:rFonts w:ascii="Book Antiqua" w:hAnsi="Book Antiqua"/>
                          <w:color w:val="A6A6A6" w:themeColor="background1" w:themeShade="A6"/>
                        </w:rPr>
                        <w:t>Would be located near hardy tree, overflowing pool, and ore deposit locations. Fish, coal, and logs used on these would be utterly consumed quickly, yielding</w:t>
                      </w:r>
                      <w:r w:rsidRPr="004F17D7">
                        <w:rPr>
                          <w:color w:val="A6A6A6" w:themeColor="background1" w:themeShade="A6"/>
                        </w:rPr>
                        <w:t xml:space="preserve"> </w:t>
                      </w:r>
                      <w:proofErr w:type="spellStart"/>
                      <w:r w:rsidRPr="004F17D7">
                        <w:rPr>
                          <w:rFonts w:ascii="Book Antiqua" w:hAnsi="Book Antiqua"/>
                          <w:color w:val="A6A6A6" w:themeColor="background1" w:themeShade="A6"/>
                        </w:rPr>
                        <w:t>Firemaking</w:t>
                      </w:r>
                      <w:proofErr w:type="spellEnd"/>
                      <w:r w:rsidRPr="004F17D7">
                        <w:rPr>
                          <w:rFonts w:ascii="Book Antiqua" w:hAnsi="Book Antiqua"/>
                          <w:color w:val="A6A6A6" w:themeColor="background1" w:themeShade="A6"/>
                        </w:rPr>
                        <w:t xml:space="preserve"> XP (the same amount as given for gathering should work).</w:t>
                      </w:r>
                    </w:p>
                  </w:txbxContent>
                </v:textbox>
                <w10:wrap type="square" anchorx="page" anchory="margin"/>
              </v:shape>
            </w:pict>
          </mc:Fallback>
        </mc:AlternateContent>
      </w:r>
    </w:p>
    <w:p w:rsidR="00393F2D" w:rsidRDefault="00393F2D" w:rsidP="00614591">
      <w:pPr>
        <w:rPr>
          <w:rFonts w:ascii="Book Antiqua" w:hAnsi="Book Antiqua"/>
          <w:sz w:val="32"/>
          <w:szCs w:val="32"/>
        </w:rPr>
        <w:sectPr w:rsidR="00393F2D" w:rsidSect="006A77E7">
          <w:type w:val="continuous"/>
          <w:pgSz w:w="16838" w:h="11906" w:orient="landscape"/>
          <w:pgMar w:top="720" w:right="720" w:bottom="720" w:left="720" w:header="227" w:footer="0" w:gutter="0"/>
          <w:cols w:num="4" w:space="709"/>
          <w:docGrid w:linePitch="360"/>
        </w:sectPr>
      </w:pPr>
    </w:p>
    <w:p w:rsidR="006A77E7" w:rsidRDefault="006A77E7" w:rsidP="00614591">
      <w:pPr>
        <w:rPr>
          <w:rFonts w:ascii="Book Antiqua" w:hAnsi="Book Antiqua"/>
          <w:sz w:val="32"/>
          <w:szCs w:val="32"/>
        </w:rPr>
      </w:pPr>
      <w:bookmarkStart w:id="0" w:name="_GoBack"/>
      <w:bookmarkEnd w:id="0"/>
    </w:p>
    <w:p w:rsidR="006A77E7" w:rsidRDefault="006A77E7" w:rsidP="00614591">
      <w:pPr>
        <w:rPr>
          <w:rFonts w:ascii="Book Antiqua" w:hAnsi="Book Antiqua"/>
          <w:sz w:val="32"/>
          <w:szCs w:val="32"/>
        </w:rPr>
      </w:pPr>
    </w:p>
    <w:p w:rsidR="00393F2D" w:rsidRDefault="00393F2D" w:rsidP="00614591">
      <w:pPr>
        <w:rPr>
          <w:rFonts w:ascii="Book Antiqua" w:hAnsi="Book Antiqua"/>
          <w:sz w:val="32"/>
          <w:szCs w:val="32"/>
        </w:rPr>
      </w:pPr>
    </w:p>
    <w:p w:rsidR="00393F2D" w:rsidRDefault="00393F2D" w:rsidP="00614591">
      <w:pPr>
        <w:rPr>
          <w:rFonts w:ascii="Book Antiqua" w:hAnsi="Book Antiqua"/>
          <w:sz w:val="32"/>
          <w:szCs w:val="32"/>
        </w:rPr>
      </w:pPr>
    </w:p>
    <w:p w:rsidR="00393F2D" w:rsidRDefault="00393F2D" w:rsidP="00614591">
      <w:pPr>
        <w:rPr>
          <w:rFonts w:ascii="Book Antiqua" w:hAnsi="Book Antiqua"/>
          <w:sz w:val="32"/>
          <w:szCs w:val="32"/>
        </w:rPr>
      </w:pPr>
    </w:p>
    <w:p w:rsidR="00393F2D" w:rsidRDefault="00393F2D" w:rsidP="00614591">
      <w:pPr>
        <w:rPr>
          <w:rFonts w:ascii="Book Antiqua" w:hAnsi="Book Antiqua"/>
          <w:sz w:val="32"/>
          <w:szCs w:val="32"/>
        </w:rPr>
      </w:pPr>
    </w:p>
    <w:p w:rsidR="00393F2D" w:rsidRDefault="00393F2D" w:rsidP="00614591">
      <w:pPr>
        <w:rPr>
          <w:rFonts w:ascii="Book Antiqua" w:hAnsi="Book Antiqua"/>
          <w:sz w:val="32"/>
          <w:szCs w:val="32"/>
        </w:rPr>
      </w:pPr>
    </w:p>
    <w:p w:rsidR="00393F2D" w:rsidRDefault="00393F2D" w:rsidP="00614591">
      <w:pPr>
        <w:rPr>
          <w:rFonts w:ascii="Book Antiqua" w:hAnsi="Book Antiqua"/>
          <w:sz w:val="32"/>
          <w:szCs w:val="32"/>
        </w:rPr>
      </w:pPr>
    </w:p>
    <w:p w:rsidR="00393F2D" w:rsidRDefault="00393F2D" w:rsidP="00614591">
      <w:pPr>
        <w:rPr>
          <w:rFonts w:ascii="Book Antiqua" w:hAnsi="Book Antiqua"/>
          <w:sz w:val="32"/>
          <w:szCs w:val="32"/>
        </w:rPr>
      </w:pPr>
    </w:p>
    <w:p w:rsidR="00393F2D" w:rsidRDefault="00393F2D" w:rsidP="00614591">
      <w:pPr>
        <w:rPr>
          <w:rFonts w:ascii="Book Antiqua" w:hAnsi="Book Antiqua"/>
          <w:sz w:val="32"/>
          <w:szCs w:val="32"/>
        </w:rPr>
      </w:pPr>
    </w:p>
    <w:p w:rsidR="00393F2D" w:rsidRDefault="00393F2D" w:rsidP="00614591">
      <w:pPr>
        <w:rPr>
          <w:rFonts w:ascii="Book Antiqua" w:hAnsi="Book Antiqua"/>
          <w:sz w:val="32"/>
          <w:szCs w:val="32"/>
        </w:rPr>
      </w:pPr>
    </w:p>
    <w:p w:rsidR="00393F2D" w:rsidRDefault="00393F2D" w:rsidP="00614591">
      <w:pPr>
        <w:rPr>
          <w:rFonts w:ascii="Book Antiqua" w:hAnsi="Book Antiqua"/>
          <w:sz w:val="32"/>
          <w:szCs w:val="32"/>
        </w:rPr>
      </w:pPr>
    </w:p>
    <w:p w:rsidR="006A77E7" w:rsidRDefault="006A77E7" w:rsidP="00614591">
      <w:pPr>
        <w:rPr>
          <w:rFonts w:ascii="Book Antiqua" w:hAnsi="Book Antiqua"/>
          <w:sz w:val="32"/>
          <w:szCs w:val="32"/>
        </w:rPr>
      </w:pPr>
    </w:p>
    <w:p w:rsidR="006A77E7" w:rsidRDefault="006A77E7" w:rsidP="00614591">
      <w:pPr>
        <w:rPr>
          <w:rFonts w:ascii="Book Antiqua" w:hAnsi="Book Antiqua"/>
        </w:rPr>
      </w:pPr>
    </w:p>
    <w:p w:rsidR="001B72EE" w:rsidRDefault="001B72EE" w:rsidP="00614591">
      <w:pPr>
        <w:rPr>
          <w:rFonts w:ascii="Book Antiqua" w:hAnsi="Book Antiqua"/>
        </w:rPr>
      </w:pPr>
    </w:p>
    <w:p w:rsidR="001B72EE" w:rsidRDefault="001B72EE" w:rsidP="00614591">
      <w:pPr>
        <w:rPr>
          <w:rFonts w:ascii="Book Antiqua" w:hAnsi="Book Antiqua"/>
        </w:rPr>
      </w:pPr>
    </w:p>
    <w:p w:rsidR="001B72EE" w:rsidRDefault="001B72EE" w:rsidP="00614591">
      <w:pPr>
        <w:rPr>
          <w:rFonts w:ascii="Book Antiqua" w:hAnsi="Book Antiqua"/>
        </w:rPr>
      </w:pPr>
    </w:p>
    <w:p w:rsidR="001B72EE" w:rsidRDefault="001B72EE" w:rsidP="00614591">
      <w:pPr>
        <w:rPr>
          <w:rFonts w:ascii="Book Antiqua" w:hAnsi="Book Antiqua"/>
        </w:rPr>
      </w:pPr>
    </w:p>
    <w:p w:rsidR="001B72EE" w:rsidRDefault="001B72EE" w:rsidP="00614591">
      <w:pPr>
        <w:rPr>
          <w:rFonts w:ascii="Book Antiqua" w:hAnsi="Book Antiqua"/>
        </w:rPr>
      </w:pPr>
    </w:p>
    <w:p w:rsidR="001B72EE" w:rsidRDefault="001B72EE" w:rsidP="00614591">
      <w:pPr>
        <w:rPr>
          <w:rFonts w:ascii="Book Antiqua" w:hAnsi="Book Antiqua"/>
        </w:rPr>
      </w:pPr>
    </w:p>
    <w:p w:rsidR="001B72EE" w:rsidRDefault="001B72EE" w:rsidP="00614591">
      <w:pPr>
        <w:rPr>
          <w:rFonts w:ascii="Book Antiqua" w:hAnsi="Book Antiqua"/>
        </w:rPr>
      </w:pPr>
    </w:p>
    <w:p w:rsidR="001B72EE" w:rsidRDefault="001B72EE" w:rsidP="00614591">
      <w:pPr>
        <w:rPr>
          <w:rFonts w:ascii="Book Antiqua" w:hAnsi="Book Antiqua"/>
        </w:rPr>
      </w:pPr>
    </w:p>
    <w:p w:rsidR="001B72EE" w:rsidRDefault="001B72EE" w:rsidP="00614591">
      <w:pPr>
        <w:rPr>
          <w:rFonts w:ascii="Book Antiqua" w:hAnsi="Book Antiqua"/>
        </w:rPr>
      </w:pPr>
    </w:p>
    <w:p w:rsidR="001B72EE" w:rsidRDefault="001B72EE" w:rsidP="00614591">
      <w:pPr>
        <w:rPr>
          <w:rFonts w:ascii="Book Antiqua" w:hAnsi="Book Antiqua"/>
        </w:rPr>
      </w:pPr>
    </w:p>
    <w:p w:rsidR="001B72EE" w:rsidRDefault="001B72EE" w:rsidP="00614591">
      <w:pPr>
        <w:rPr>
          <w:rFonts w:ascii="Book Antiqua" w:hAnsi="Book Antiqua"/>
        </w:rPr>
      </w:pPr>
    </w:p>
    <w:p w:rsidR="001B72EE" w:rsidRDefault="001B72EE" w:rsidP="00614591">
      <w:pPr>
        <w:rPr>
          <w:rFonts w:ascii="Book Antiqua" w:hAnsi="Book Antiqua"/>
        </w:rPr>
      </w:pPr>
    </w:p>
    <w:p w:rsidR="001B72EE" w:rsidRDefault="001B72EE" w:rsidP="00614591">
      <w:pPr>
        <w:rPr>
          <w:rFonts w:ascii="Book Antiqua" w:hAnsi="Book Antiqua"/>
        </w:rPr>
      </w:pPr>
    </w:p>
    <w:p w:rsidR="001B72EE" w:rsidRDefault="001B72EE" w:rsidP="00614591">
      <w:pPr>
        <w:rPr>
          <w:rFonts w:ascii="Book Antiqua" w:hAnsi="Book Antiqua"/>
        </w:rPr>
      </w:pPr>
    </w:p>
    <w:p w:rsidR="001B72EE" w:rsidRDefault="001B72EE" w:rsidP="00614591">
      <w:pPr>
        <w:rPr>
          <w:rFonts w:ascii="Book Antiqua" w:hAnsi="Book Antiqua"/>
        </w:rPr>
      </w:pPr>
    </w:p>
    <w:p w:rsidR="001B72EE" w:rsidRDefault="001B72EE" w:rsidP="00614591">
      <w:pPr>
        <w:rPr>
          <w:rFonts w:ascii="Book Antiqua" w:hAnsi="Book Antiqua"/>
        </w:rPr>
      </w:pPr>
    </w:p>
    <w:p w:rsidR="001B72EE" w:rsidRDefault="001B72EE" w:rsidP="00614591">
      <w:pPr>
        <w:rPr>
          <w:rFonts w:ascii="Book Antiqua" w:hAnsi="Book Antiqua"/>
        </w:rPr>
      </w:pPr>
    </w:p>
    <w:p w:rsidR="001B72EE" w:rsidRDefault="001B72EE" w:rsidP="00614591">
      <w:pPr>
        <w:rPr>
          <w:rFonts w:ascii="Book Antiqua" w:hAnsi="Book Antiqua"/>
        </w:rPr>
      </w:pPr>
    </w:p>
    <w:p w:rsidR="001B72EE" w:rsidRDefault="001B72EE" w:rsidP="00614591">
      <w:pPr>
        <w:rPr>
          <w:rFonts w:ascii="Book Antiqua" w:hAnsi="Book Antiqua"/>
        </w:rPr>
      </w:pPr>
    </w:p>
    <w:p w:rsidR="001B72EE" w:rsidRDefault="001B72EE" w:rsidP="00614591">
      <w:pPr>
        <w:rPr>
          <w:rFonts w:ascii="Book Antiqua" w:hAnsi="Book Antiqua"/>
        </w:rPr>
      </w:pPr>
    </w:p>
    <w:p w:rsidR="001B72EE" w:rsidRDefault="001B72EE" w:rsidP="00614591">
      <w:pPr>
        <w:rPr>
          <w:rFonts w:ascii="Book Antiqua" w:hAnsi="Book Antiqua"/>
        </w:rPr>
      </w:pPr>
    </w:p>
    <w:p w:rsidR="001B72EE" w:rsidRDefault="001B72EE" w:rsidP="00614591">
      <w:pPr>
        <w:rPr>
          <w:rFonts w:ascii="Book Antiqua" w:hAnsi="Book Antiqua"/>
        </w:rPr>
      </w:pPr>
    </w:p>
    <w:p w:rsidR="001B72EE" w:rsidRDefault="001B72EE" w:rsidP="00614591">
      <w:pPr>
        <w:rPr>
          <w:rFonts w:ascii="Book Antiqua" w:hAnsi="Book Antiqua"/>
        </w:rPr>
      </w:pPr>
    </w:p>
    <w:p w:rsidR="001B72EE" w:rsidRDefault="001B72EE" w:rsidP="00614591">
      <w:pPr>
        <w:rPr>
          <w:rFonts w:ascii="Book Antiqua" w:hAnsi="Book Antiqua"/>
        </w:rPr>
      </w:pPr>
    </w:p>
    <w:p w:rsidR="001B72EE" w:rsidRDefault="001B72EE" w:rsidP="00614591">
      <w:pPr>
        <w:rPr>
          <w:rFonts w:ascii="Book Antiqua" w:hAnsi="Book Antiqua"/>
        </w:rPr>
      </w:pPr>
    </w:p>
    <w:p w:rsidR="001B72EE" w:rsidRDefault="001B72EE" w:rsidP="00614591">
      <w:pPr>
        <w:rPr>
          <w:rFonts w:ascii="Book Antiqua" w:hAnsi="Book Antiqua"/>
        </w:rPr>
      </w:pPr>
    </w:p>
    <w:p w:rsidR="001B72EE" w:rsidRDefault="001B72EE" w:rsidP="00614591">
      <w:pPr>
        <w:rPr>
          <w:rFonts w:ascii="Book Antiqua" w:hAnsi="Book Antiqua"/>
        </w:rPr>
      </w:pPr>
    </w:p>
    <w:p w:rsidR="001B72EE" w:rsidRDefault="001B72EE" w:rsidP="00614591">
      <w:pPr>
        <w:rPr>
          <w:rFonts w:ascii="Book Antiqua" w:hAnsi="Book Antiqua"/>
        </w:rPr>
      </w:pPr>
    </w:p>
    <w:p w:rsidR="001B72EE" w:rsidRDefault="001B72EE" w:rsidP="00614591">
      <w:pPr>
        <w:rPr>
          <w:rFonts w:ascii="Book Antiqua" w:hAnsi="Book Antiqua"/>
        </w:rPr>
      </w:pPr>
    </w:p>
    <w:p w:rsidR="001B72EE" w:rsidRDefault="001B72EE" w:rsidP="00614591">
      <w:pPr>
        <w:rPr>
          <w:rFonts w:ascii="Book Antiqua" w:hAnsi="Book Antiqua"/>
        </w:rPr>
        <w:sectPr w:rsidR="001B72EE" w:rsidSect="00393F2D">
          <w:type w:val="continuous"/>
          <w:pgSz w:w="16838" w:h="11906" w:orient="landscape"/>
          <w:pgMar w:top="720" w:right="720" w:bottom="720" w:left="720" w:header="227" w:footer="0" w:gutter="0"/>
          <w:cols w:space="709"/>
          <w:docGrid w:linePitch="360"/>
        </w:sectPr>
      </w:pPr>
    </w:p>
    <w:p w:rsidR="001B72EE" w:rsidRDefault="001B72EE" w:rsidP="00614591">
      <w:pPr>
        <w:rPr>
          <w:rFonts w:ascii="Book Antiqua" w:hAnsi="Book Antiqua"/>
        </w:rPr>
      </w:pPr>
    </w:p>
    <w:p w:rsidR="00420BB5" w:rsidRDefault="00420BB5" w:rsidP="00614591">
      <w:pPr>
        <w:rPr>
          <w:rFonts w:ascii="Book Antiqua" w:hAnsi="Book Antiqua"/>
        </w:rPr>
      </w:pPr>
    </w:p>
    <w:p w:rsidR="00420BB5" w:rsidRDefault="00420BB5" w:rsidP="00614591">
      <w:pPr>
        <w:rPr>
          <w:rFonts w:ascii="Book Antiqua" w:hAnsi="Book Antiqua"/>
        </w:rPr>
      </w:pPr>
    </w:p>
    <w:p w:rsidR="00420BB5" w:rsidRDefault="00420BB5" w:rsidP="00614591">
      <w:pPr>
        <w:rPr>
          <w:rFonts w:ascii="Book Antiqua" w:hAnsi="Book Antiqua"/>
        </w:rPr>
      </w:pPr>
    </w:p>
    <w:p w:rsidR="00420BB5" w:rsidRDefault="00420BB5" w:rsidP="00614591">
      <w:pPr>
        <w:rPr>
          <w:rFonts w:ascii="Book Antiqua" w:hAnsi="Book Antiqua"/>
        </w:rPr>
      </w:pPr>
    </w:p>
    <w:p w:rsidR="00420BB5" w:rsidRDefault="00420BB5" w:rsidP="00614591">
      <w:pPr>
        <w:rPr>
          <w:rFonts w:ascii="Book Antiqua" w:hAnsi="Book Antiqua"/>
        </w:rPr>
      </w:pPr>
    </w:p>
    <w:p w:rsidR="00420BB5" w:rsidRDefault="00420BB5" w:rsidP="00614591">
      <w:pPr>
        <w:rPr>
          <w:rFonts w:ascii="Book Antiqua" w:hAnsi="Book Antiqua"/>
        </w:rPr>
      </w:pPr>
    </w:p>
    <w:p w:rsidR="00420BB5" w:rsidRDefault="00420BB5" w:rsidP="00614591">
      <w:pPr>
        <w:rPr>
          <w:rFonts w:ascii="Book Antiqua" w:hAnsi="Book Antiqua"/>
        </w:rPr>
      </w:pPr>
    </w:p>
    <w:p w:rsidR="00420BB5" w:rsidRDefault="00420BB5" w:rsidP="00614591">
      <w:pPr>
        <w:rPr>
          <w:rFonts w:ascii="Book Antiqua" w:hAnsi="Book Antiqua"/>
        </w:rPr>
      </w:pPr>
    </w:p>
    <w:p w:rsidR="00420BB5" w:rsidRDefault="00420BB5" w:rsidP="00614591">
      <w:pPr>
        <w:rPr>
          <w:rFonts w:ascii="Book Antiqua" w:hAnsi="Book Antiqua"/>
        </w:rPr>
      </w:pPr>
    </w:p>
    <w:p w:rsidR="00420BB5" w:rsidRDefault="00420BB5" w:rsidP="00614591">
      <w:pPr>
        <w:rPr>
          <w:rFonts w:ascii="Book Antiqua" w:hAnsi="Book Antiqua"/>
        </w:rPr>
      </w:pPr>
    </w:p>
    <w:p w:rsidR="00420BB5" w:rsidRPr="00614591" w:rsidRDefault="00420BB5" w:rsidP="00614591">
      <w:pPr>
        <w:rPr>
          <w:rFonts w:ascii="Book Antiqua" w:hAnsi="Book Antiqua"/>
        </w:rPr>
      </w:pPr>
    </w:p>
    <w:sectPr w:rsidR="00420BB5" w:rsidRPr="00614591" w:rsidSect="00393F2D">
      <w:type w:val="continuous"/>
      <w:pgSz w:w="16838" w:h="11906" w:orient="landscape"/>
      <w:pgMar w:top="720" w:right="720" w:bottom="720" w:left="720" w:header="227" w:footer="0"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1117" w:rsidRDefault="00B21117" w:rsidP="006D53E6">
      <w:pPr>
        <w:spacing w:after="0" w:line="240" w:lineRule="auto"/>
      </w:pPr>
      <w:r>
        <w:separator/>
      </w:r>
    </w:p>
  </w:endnote>
  <w:endnote w:type="continuationSeparator" w:id="0">
    <w:p w:rsidR="00B21117" w:rsidRDefault="00B21117" w:rsidP="006D53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tencil">
    <w:panose1 w:val="040409050D0802020404"/>
    <w:charset w:val="00"/>
    <w:family w:val="decorative"/>
    <w:pitch w:val="variable"/>
    <w:sig w:usb0="00000003" w:usb1="00000000" w:usb2="00000000" w:usb3="00000000" w:csb0="00000001" w:csb1="00000000"/>
  </w:font>
  <w:font w:name="Ringbearer">
    <w:panose1 w:val="0202060205030B020303"/>
    <w:charset w:val="00"/>
    <w:family w:val="roman"/>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1117" w:rsidRDefault="00B21117" w:rsidP="006D53E6">
      <w:pPr>
        <w:spacing w:after="0" w:line="240" w:lineRule="auto"/>
      </w:pPr>
      <w:r>
        <w:separator/>
      </w:r>
    </w:p>
  </w:footnote>
  <w:footnote w:type="continuationSeparator" w:id="0">
    <w:p w:rsidR="00B21117" w:rsidRDefault="00B21117" w:rsidP="006D53E6">
      <w:pPr>
        <w:spacing w:after="0" w:line="240" w:lineRule="auto"/>
      </w:pPr>
      <w:r>
        <w:continuationSeparator/>
      </w:r>
    </w:p>
  </w:footnote>
  <w:footnote w:id="1">
    <w:p w:rsidR="00E64248" w:rsidRDefault="00E64248">
      <w:pPr>
        <w:pStyle w:val="FootnoteText"/>
      </w:pPr>
      <w:r>
        <w:rPr>
          <w:rStyle w:val="FootnoteReference"/>
        </w:rPr>
        <w:footnoteRef/>
      </w:r>
      <w:r>
        <w:t xml:space="preserve"> </w:t>
      </w:r>
      <w:r w:rsidRPr="0035450A">
        <w:rPr>
          <w:rFonts w:ascii="Book Antiqua" w:hAnsi="Book Antiqua"/>
        </w:rPr>
        <w:t>This figure is a reasonable estimate based on clan sizes in previous years and extensive feedback from retired players.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1713690633"/>
      <w:docPartObj>
        <w:docPartGallery w:val="Page Numbers (Top of Page)"/>
        <w:docPartUnique/>
      </w:docPartObj>
    </w:sdtPr>
    <w:sdtEndPr>
      <w:rPr>
        <w:b/>
        <w:bCs/>
        <w:noProof/>
        <w:color w:val="auto"/>
        <w:spacing w:val="0"/>
      </w:rPr>
    </w:sdtEndPr>
    <w:sdtContent>
      <w:p w:rsidR="00E64248" w:rsidRDefault="00E64248">
        <w:pPr>
          <w:pStyle w:val="Header"/>
          <w:pBdr>
            <w:bottom w:val="single" w:sz="4" w:space="1" w:color="D9D9D9" w:themeColor="background1" w:themeShade="D9"/>
          </w:pBd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00393F2D" w:rsidRPr="00393F2D">
          <w:rPr>
            <w:b/>
            <w:bCs/>
            <w:noProof/>
          </w:rPr>
          <w:t>14</w:t>
        </w:r>
        <w:r>
          <w:rPr>
            <w:b/>
            <w:bCs/>
            <w:noProof/>
          </w:rPr>
          <w:fldChar w:fldCharType="end"/>
        </w:r>
      </w:p>
    </w:sdtContent>
  </w:sdt>
  <w:p w:rsidR="00E64248" w:rsidRDefault="00E642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B82964"/>
    <w:multiLevelType w:val="hybridMultilevel"/>
    <w:tmpl w:val="DC6CC1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36604273"/>
    <w:multiLevelType w:val="hybridMultilevel"/>
    <w:tmpl w:val="9B9A0912"/>
    <w:lvl w:ilvl="0" w:tplc="C0FC10B6">
      <w:start w:val="201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41BC1A06"/>
    <w:multiLevelType w:val="hybridMultilevel"/>
    <w:tmpl w:val="08388DCC"/>
    <w:lvl w:ilvl="0" w:tplc="A5E24980">
      <w:start w:val="1"/>
      <w:numFmt w:val="bullet"/>
      <w:lvlText w:val=""/>
      <w:lvlJc w:val="left"/>
      <w:pPr>
        <w:ind w:left="1080" w:hanging="360"/>
      </w:pPr>
      <w:rPr>
        <w:rFonts w:ascii="Symbol" w:eastAsiaTheme="minorHAnsi" w:hAnsi="Symbol"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4CEB2415"/>
    <w:multiLevelType w:val="hybridMultilevel"/>
    <w:tmpl w:val="D9368384"/>
    <w:lvl w:ilvl="0" w:tplc="E48EC8B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570C1D7F"/>
    <w:multiLevelType w:val="hybridMultilevel"/>
    <w:tmpl w:val="804A2A80"/>
    <w:lvl w:ilvl="0" w:tplc="C0F62F6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nsid w:val="6D1343D8"/>
    <w:multiLevelType w:val="hybridMultilevel"/>
    <w:tmpl w:val="7DDE53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6EDD591A"/>
    <w:multiLevelType w:val="hybridMultilevel"/>
    <w:tmpl w:val="E74CD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num>
  <w:num w:numId="4">
    <w:abstractNumId w:val="1"/>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5435"/>
    <w:rsid w:val="00006F23"/>
    <w:rsid w:val="0001361F"/>
    <w:rsid w:val="000768B0"/>
    <w:rsid w:val="00090D4F"/>
    <w:rsid w:val="000F3F33"/>
    <w:rsid w:val="00130EAB"/>
    <w:rsid w:val="00155742"/>
    <w:rsid w:val="00160C2D"/>
    <w:rsid w:val="00162D56"/>
    <w:rsid w:val="00175818"/>
    <w:rsid w:val="001873B0"/>
    <w:rsid w:val="001B3C7D"/>
    <w:rsid w:val="001B72EE"/>
    <w:rsid w:val="001D3047"/>
    <w:rsid w:val="00250C0E"/>
    <w:rsid w:val="002642A2"/>
    <w:rsid w:val="002965C5"/>
    <w:rsid w:val="002C12C5"/>
    <w:rsid w:val="002D728C"/>
    <w:rsid w:val="00300061"/>
    <w:rsid w:val="0030485E"/>
    <w:rsid w:val="00316533"/>
    <w:rsid w:val="003325BE"/>
    <w:rsid w:val="00343D76"/>
    <w:rsid w:val="0035450A"/>
    <w:rsid w:val="003613C7"/>
    <w:rsid w:val="00372E27"/>
    <w:rsid w:val="0038507F"/>
    <w:rsid w:val="00393F2D"/>
    <w:rsid w:val="00394726"/>
    <w:rsid w:val="003B419B"/>
    <w:rsid w:val="003E674E"/>
    <w:rsid w:val="00420BB5"/>
    <w:rsid w:val="00450CB1"/>
    <w:rsid w:val="004C47D6"/>
    <w:rsid w:val="004F17D7"/>
    <w:rsid w:val="005028B8"/>
    <w:rsid w:val="00513475"/>
    <w:rsid w:val="00515D05"/>
    <w:rsid w:val="0053328A"/>
    <w:rsid w:val="005971BF"/>
    <w:rsid w:val="005A3028"/>
    <w:rsid w:val="005B2787"/>
    <w:rsid w:val="005C1A20"/>
    <w:rsid w:val="005C6BBA"/>
    <w:rsid w:val="00614591"/>
    <w:rsid w:val="006543AA"/>
    <w:rsid w:val="006A77E7"/>
    <w:rsid w:val="006D53E6"/>
    <w:rsid w:val="006D596A"/>
    <w:rsid w:val="006E0B25"/>
    <w:rsid w:val="00712A0E"/>
    <w:rsid w:val="00782C3E"/>
    <w:rsid w:val="0083196E"/>
    <w:rsid w:val="00862073"/>
    <w:rsid w:val="008A022E"/>
    <w:rsid w:val="008C46E5"/>
    <w:rsid w:val="00902895"/>
    <w:rsid w:val="00937D80"/>
    <w:rsid w:val="00947552"/>
    <w:rsid w:val="00961312"/>
    <w:rsid w:val="0099333C"/>
    <w:rsid w:val="009A2503"/>
    <w:rsid w:val="00A140BD"/>
    <w:rsid w:val="00A751AF"/>
    <w:rsid w:val="00A86871"/>
    <w:rsid w:val="00A90E9A"/>
    <w:rsid w:val="00AA2BB8"/>
    <w:rsid w:val="00AD6CAA"/>
    <w:rsid w:val="00AE1856"/>
    <w:rsid w:val="00AF37AA"/>
    <w:rsid w:val="00B01E45"/>
    <w:rsid w:val="00B21117"/>
    <w:rsid w:val="00B212FE"/>
    <w:rsid w:val="00B37AA5"/>
    <w:rsid w:val="00B863D6"/>
    <w:rsid w:val="00B956D8"/>
    <w:rsid w:val="00BA1E81"/>
    <w:rsid w:val="00BB5475"/>
    <w:rsid w:val="00BD2E8D"/>
    <w:rsid w:val="00BF2A50"/>
    <w:rsid w:val="00BF3800"/>
    <w:rsid w:val="00C10498"/>
    <w:rsid w:val="00C31B2F"/>
    <w:rsid w:val="00C35435"/>
    <w:rsid w:val="00C65D95"/>
    <w:rsid w:val="00CA53DA"/>
    <w:rsid w:val="00D02855"/>
    <w:rsid w:val="00D82C94"/>
    <w:rsid w:val="00D87C4C"/>
    <w:rsid w:val="00D91711"/>
    <w:rsid w:val="00D939E7"/>
    <w:rsid w:val="00DD7F61"/>
    <w:rsid w:val="00DE2D33"/>
    <w:rsid w:val="00E64248"/>
    <w:rsid w:val="00E74FFD"/>
    <w:rsid w:val="00E76EE4"/>
    <w:rsid w:val="00EC1A91"/>
    <w:rsid w:val="00EE5131"/>
    <w:rsid w:val="00F00986"/>
    <w:rsid w:val="00F13256"/>
    <w:rsid w:val="00F13C46"/>
    <w:rsid w:val="00F2005B"/>
    <w:rsid w:val="00F54A52"/>
    <w:rsid w:val="00F831A4"/>
    <w:rsid w:val="00FD58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54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435"/>
    <w:rPr>
      <w:rFonts w:ascii="Tahoma" w:hAnsi="Tahoma" w:cs="Tahoma"/>
      <w:sz w:val="16"/>
      <w:szCs w:val="16"/>
    </w:rPr>
  </w:style>
  <w:style w:type="paragraph" w:styleId="ListParagraph">
    <w:name w:val="List Paragraph"/>
    <w:basedOn w:val="Normal"/>
    <w:uiPriority w:val="34"/>
    <w:qFormat/>
    <w:rsid w:val="005B2787"/>
    <w:pPr>
      <w:ind w:left="720"/>
      <w:contextualSpacing/>
    </w:pPr>
  </w:style>
  <w:style w:type="paragraph" w:styleId="Header">
    <w:name w:val="header"/>
    <w:basedOn w:val="Normal"/>
    <w:link w:val="HeaderChar"/>
    <w:uiPriority w:val="99"/>
    <w:unhideWhenUsed/>
    <w:rsid w:val="006D53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53E6"/>
  </w:style>
  <w:style w:type="paragraph" w:styleId="Footer">
    <w:name w:val="footer"/>
    <w:basedOn w:val="Normal"/>
    <w:link w:val="FooterChar"/>
    <w:uiPriority w:val="99"/>
    <w:unhideWhenUsed/>
    <w:rsid w:val="006D53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53E6"/>
  </w:style>
  <w:style w:type="paragraph" w:styleId="FootnoteText">
    <w:name w:val="footnote text"/>
    <w:basedOn w:val="Normal"/>
    <w:link w:val="FootnoteTextChar"/>
    <w:uiPriority w:val="99"/>
    <w:semiHidden/>
    <w:unhideWhenUsed/>
    <w:rsid w:val="00B956D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956D8"/>
    <w:rPr>
      <w:sz w:val="20"/>
      <w:szCs w:val="20"/>
    </w:rPr>
  </w:style>
  <w:style w:type="character" w:styleId="FootnoteReference">
    <w:name w:val="footnote reference"/>
    <w:basedOn w:val="DefaultParagraphFont"/>
    <w:uiPriority w:val="99"/>
    <w:semiHidden/>
    <w:unhideWhenUsed/>
    <w:rsid w:val="00B956D8"/>
    <w:rPr>
      <w:vertAlign w:val="superscript"/>
    </w:rPr>
  </w:style>
  <w:style w:type="character" w:styleId="Hyperlink">
    <w:name w:val="Hyperlink"/>
    <w:basedOn w:val="DefaultParagraphFont"/>
    <w:uiPriority w:val="99"/>
    <w:unhideWhenUsed/>
    <w:rsid w:val="00160C2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54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435"/>
    <w:rPr>
      <w:rFonts w:ascii="Tahoma" w:hAnsi="Tahoma" w:cs="Tahoma"/>
      <w:sz w:val="16"/>
      <w:szCs w:val="16"/>
    </w:rPr>
  </w:style>
  <w:style w:type="paragraph" w:styleId="ListParagraph">
    <w:name w:val="List Paragraph"/>
    <w:basedOn w:val="Normal"/>
    <w:uiPriority w:val="34"/>
    <w:qFormat/>
    <w:rsid w:val="005B2787"/>
    <w:pPr>
      <w:ind w:left="720"/>
      <w:contextualSpacing/>
    </w:pPr>
  </w:style>
  <w:style w:type="paragraph" w:styleId="Header">
    <w:name w:val="header"/>
    <w:basedOn w:val="Normal"/>
    <w:link w:val="HeaderChar"/>
    <w:uiPriority w:val="99"/>
    <w:unhideWhenUsed/>
    <w:rsid w:val="006D53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53E6"/>
  </w:style>
  <w:style w:type="paragraph" w:styleId="Footer">
    <w:name w:val="footer"/>
    <w:basedOn w:val="Normal"/>
    <w:link w:val="FooterChar"/>
    <w:uiPriority w:val="99"/>
    <w:unhideWhenUsed/>
    <w:rsid w:val="006D53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53E6"/>
  </w:style>
  <w:style w:type="paragraph" w:styleId="FootnoteText">
    <w:name w:val="footnote text"/>
    <w:basedOn w:val="Normal"/>
    <w:link w:val="FootnoteTextChar"/>
    <w:uiPriority w:val="99"/>
    <w:semiHidden/>
    <w:unhideWhenUsed/>
    <w:rsid w:val="00B956D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956D8"/>
    <w:rPr>
      <w:sz w:val="20"/>
      <w:szCs w:val="20"/>
    </w:rPr>
  </w:style>
  <w:style w:type="character" w:styleId="FootnoteReference">
    <w:name w:val="footnote reference"/>
    <w:basedOn w:val="DefaultParagraphFont"/>
    <w:uiPriority w:val="99"/>
    <w:semiHidden/>
    <w:unhideWhenUsed/>
    <w:rsid w:val="00B956D8"/>
    <w:rPr>
      <w:vertAlign w:val="superscript"/>
    </w:rPr>
  </w:style>
  <w:style w:type="character" w:styleId="Hyperlink">
    <w:name w:val="Hyperlink"/>
    <w:basedOn w:val="DefaultParagraphFont"/>
    <w:uiPriority w:val="99"/>
    <w:unhideWhenUsed/>
    <w:rsid w:val="00160C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021572">
      <w:bodyDiv w:val="1"/>
      <w:marLeft w:val="0"/>
      <w:marRight w:val="0"/>
      <w:marTop w:val="0"/>
      <w:marBottom w:val="0"/>
      <w:divBdr>
        <w:top w:val="none" w:sz="0" w:space="0" w:color="auto"/>
        <w:left w:val="none" w:sz="0" w:space="0" w:color="auto"/>
        <w:bottom w:val="none" w:sz="0" w:space="0" w:color="auto"/>
        <w:right w:val="none" w:sz="0" w:space="0" w:color="auto"/>
      </w:divBdr>
    </w:div>
    <w:div w:id="1304919775">
      <w:bodyDiv w:val="1"/>
      <w:marLeft w:val="0"/>
      <w:marRight w:val="0"/>
      <w:marTop w:val="0"/>
      <w:marBottom w:val="0"/>
      <w:divBdr>
        <w:top w:val="none" w:sz="0" w:space="0" w:color="auto"/>
        <w:left w:val="none" w:sz="0" w:space="0" w:color="auto"/>
        <w:bottom w:val="none" w:sz="0" w:space="0" w:color="auto"/>
        <w:right w:val="none" w:sz="0" w:space="0" w:color="auto"/>
      </w:divBdr>
      <w:divsChild>
        <w:div w:id="1774399350">
          <w:marLeft w:val="0"/>
          <w:marRight w:val="0"/>
          <w:marTop w:val="0"/>
          <w:marBottom w:val="0"/>
          <w:divBdr>
            <w:top w:val="none" w:sz="0" w:space="0" w:color="auto"/>
            <w:left w:val="none" w:sz="0" w:space="0" w:color="auto"/>
            <w:bottom w:val="none" w:sz="0" w:space="0" w:color="auto"/>
            <w:right w:val="none" w:sz="0" w:space="0" w:color="auto"/>
          </w:divBdr>
        </w:div>
      </w:divsChild>
    </w:div>
    <w:div w:id="2011833878">
      <w:bodyDiv w:val="1"/>
      <w:marLeft w:val="0"/>
      <w:marRight w:val="0"/>
      <w:marTop w:val="0"/>
      <w:marBottom w:val="0"/>
      <w:divBdr>
        <w:top w:val="none" w:sz="0" w:space="0" w:color="auto"/>
        <w:left w:val="none" w:sz="0" w:space="0" w:color="auto"/>
        <w:bottom w:val="none" w:sz="0" w:space="0" w:color="auto"/>
        <w:right w:val="none" w:sz="0" w:space="0" w:color="auto"/>
      </w:divBdr>
    </w:div>
    <w:div w:id="2097902662">
      <w:bodyDiv w:val="1"/>
      <w:marLeft w:val="0"/>
      <w:marRight w:val="0"/>
      <w:marTop w:val="0"/>
      <w:marBottom w:val="0"/>
      <w:divBdr>
        <w:top w:val="none" w:sz="0" w:space="0" w:color="auto"/>
        <w:left w:val="none" w:sz="0" w:space="0" w:color="auto"/>
        <w:bottom w:val="none" w:sz="0" w:space="0" w:color="auto"/>
        <w:right w:val="none" w:sz="0" w:space="0" w:color="auto"/>
      </w:divBdr>
      <w:divsChild>
        <w:div w:id="1564950289">
          <w:marLeft w:val="0"/>
          <w:marRight w:val="0"/>
          <w:marTop w:val="0"/>
          <w:marBottom w:val="0"/>
          <w:divBdr>
            <w:top w:val="none" w:sz="0" w:space="0" w:color="auto"/>
            <w:left w:val="none" w:sz="0" w:space="0" w:color="auto"/>
            <w:bottom w:val="none" w:sz="0" w:space="0" w:color="auto"/>
            <w:right w:val="none" w:sz="0" w:space="0" w:color="auto"/>
          </w:divBdr>
          <w:divsChild>
            <w:div w:id="190842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gif"/><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gi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microsoft.com/office/2007/relationships/hdphoto" Target="media/hdphoto1.wdp"/><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gif"/><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youtube.com/watch?v=kU8-mtY5ZKg" TargetMode="External"/><Relationship Id="rId31" Type="http://schemas.openxmlformats.org/officeDocument/2006/relationships/image" Target="media/image19.png"/><Relationship Id="rId44" Type="http://schemas.openxmlformats.org/officeDocument/2006/relationships/image" Target="media/image32.gif"/><Relationship Id="rId52" Type="http://schemas.openxmlformats.org/officeDocument/2006/relationships/image" Target="media/image4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jpeg"/><Relationship Id="rId27" Type="http://schemas.microsoft.com/office/2007/relationships/hdphoto" Target="media/hdphoto2.wdp"/><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099D9-D631-4C37-968A-073EBA5C3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1117</Words>
  <Characters>6368</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dc:creator>
  <cp:lastModifiedBy>Gene</cp:lastModifiedBy>
  <cp:revision>2</cp:revision>
  <cp:lastPrinted>2012-07-07T13:01:00Z</cp:lastPrinted>
  <dcterms:created xsi:type="dcterms:W3CDTF">2012-07-07T13:50:00Z</dcterms:created>
  <dcterms:modified xsi:type="dcterms:W3CDTF">2012-07-07T13:50:00Z</dcterms:modified>
</cp:coreProperties>
</file>